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06B" w:rsidRPr="001963C6" w:rsidRDefault="00AD506B" w:rsidP="00AD506B">
      <w:pPr>
        <w:suppressAutoHyphens w:val="0"/>
        <w:spacing w:line="276" w:lineRule="auto"/>
        <w:ind w:left="5103"/>
        <w:rPr>
          <w:rFonts w:ascii="Arial" w:eastAsia="Tahoma" w:hAnsi="Arial" w:cs="Arial"/>
          <w:sz w:val="22"/>
          <w:szCs w:val="22"/>
          <w:lang w:eastAsia="ru-RU"/>
        </w:rPr>
      </w:pPr>
      <w:bookmarkStart w:id="0" w:name="_GoBack"/>
      <w:bookmarkEnd w:id="0"/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Главе поселка </w:t>
      </w:r>
      <w:proofErr w:type="gramStart"/>
      <w:r w:rsidRPr="001963C6">
        <w:rPr>
          <w:rFonts w:ascii="Arial" w:eastAsia="Tahoma" w:hAnsi="Arial" w:cs="Arial"/>
          <w:sz w:val="22"/>
          <w:szCs w:val="22"/>
          <w:lang w:eastAsia="ru-RU"/>
        </w:rPr>
        <w:t>Горшечное</w:t>
      </w:r>
      <w:proofErr w:type="gramEnd"/>
    </w:p>
    <w:p w:rsidR="00AD506B" w:rsidRPr="001963C6" w:rsidRDefault="00607C05" w:rsidP="00607C05">
      <w:pPr>
        <w:suppressAutoHyphens w:val="0"/>
        <w:spacing w:line="276" w:lineRule="auto"/>
        <w:rPr>
          <w:rFonts w:ascii="Arial" w:eastAsia="Tahoma" w:hAnsi="Arial" w:cs="Arial"/>
          <w:sz w:val="22"/>
          <w:szCs w:val="22"/>
          <w:lang w:eastAsia="ru-RU"/>
        </w:rPr>
      </w:pPr>
      <w:r>
        <w:rPr>
          <w:rFonts w:ascii="Arial" w:eastAsia="Tahoma" w:hAnsi="Arial" w:cs="Arial"/>
          <w:b/>
          <w:sz w:val="22"/>
          <w:szCs w:val="22"/>
          <w:lang w:eastAsia="ru-RU"/>
        </w:rPr>
        <w:t>Ф</w:t>
      </w:r>
      <w:r w:rsidRPr="00607C05">
        <w:rPr>
          <w:rFonts w:ascii="Arial" w:eastAsia="Tahoma" w:hAnsi="Arial" w:cs="Arial"/>
          <w:b/>
          <w:sz w:val="22"/>
          <w:szCs w:val="22"/>
          <w:lang w:eastAsia="ru-RU"/>
        </w:rPr>
        <w:t>из</w:t>
      </w:r>
      <w:r>
        <w:rPr>
          <w:rFonts w:ascii="Arial" w:eastAsia="Tahoma" w:hAnsi="Arial" w:cs="Arial"/>
          <w:b/>
          <w:sz w:val="22"/>
          <w:szCs w:val="22"/>
          <w:lang w:eastAsia="ru-RU"/>
        </w:rPr>
        <w:t>. лиц</w:t>
      </w:r>
      <w:r w:rsidRPr="00607C05">
        <w:rPr>
          <w:rFonts w:ascii="Arial" w:eastAsia="Tahoma" w:hAnsi="Arial" w:cs="Arial"/>
          <w:b/>
          <w:sz w:val="22"/>
          <w:szCs w:val="22"/>
          <w:lang w:eastAsia="ru-RU"/>
        </w:rPr>
        <w:t xml:space="preserve">а </w:t>
      </w:r>
      <w:r w:rsidR="002C4830">
        <w:rPr>
          <w:rFonts w:ascii="Arial" w:eastAsia="Tahoma" w:hAnsi="Arial" w:cs="Arial"/>
          <w:b/>
          <w:sz w:val="22"/>
          <w:szCs w:val="22"/>
          <w:lang w:eastAsia="ru-RU"/>
        </w:rPr>
        <w:tab/>
      </w:r>
      <w:r w:rsidR="002C4830">
        <w:rPr>
          <w:rFonts w:ascii="Arial" w:eastAsia="Tahoma" w:hAnsi="Arial" w:cs="Arial"/>
          <w:b/>
          <w:sz w:val="22"/>
          <w:szCs w:val="22"/>
          <w:lang w:eastAsia="ru-RU"/>
        </w:rPr>
        <w:tab/>
      </w:r>
      <w:r w:rsidR="002C4830">
        <w:rPr>
          <w:rFonts w:ascii="Arial" w:eastAsia="Tahoma" w:hAnsi="Arial" w:cs="Arial"/>
          <w:b/>
          <w:sz w:val="22"/>
          <w:szCs w:val="22"/>
          <w:lang w:eastAsia="ru-RU"/>
        </w:rPr>
        <w:tab/>
      </w:r>
      <w:r w:rsidR="002C4830">
        <w:rPr>
          <w:rFonts w:ascii="Arial" w:eastAsia="Tahoma" w:hAnsi="Arial" w:cs="Arial"/>
          <w:b/>
          <w:sz w:val="22"/>
          <w:szCs w:val="22"/>
          <w:lang w:eastAsia="ru-RU"/>
        </w:rPr>
        <w:tab/>
      </w:r>
      <w:r w:rsidR="002C4830">
        <w:rPr>
          <w:rFonts w:ascii="Arial" w:eastAsia="Tahoma" w:hAnsi="Arial" w:cs="Arial"/>
          <w:b/>
          <w:sz w:val="22"/>
          <w:szCs w:val="22"/>
          <w:lang w:eastAsia="ru-RU"/>
        </w:rPr>
        <w:tab/>
      </w:r>
      <w:r w:rsidR="002C4830">
        <w:rPr>
          <w:rFonts w:ascii="Arial" w:eastAsia="Tahoma" w:hAnsi="Arial" w:cs="Arial"/>
          <w:b/>
          <w:sz w:val="22"/>
          <w:szCs w:val="22"/>
          <w:lang w:eastAsia="ru-RU"/>
        </w:rPr>
        <w:tab/>
        <w:t xml:space="preserve">   </w:t>
      </w:r>
      <w:proofErr w:type="spellStart"/>
      <w:r w:rsidR="00AD506B" w:rsidRPr="001963C6">
        <w:rPr>
          <w:rFonts w:ascii="Arial" w:eastAsia="Tahoma" w:hAnsi="Arial" w:cs="Arial"/>
          <w:sz w:val="22"/>
          <w:szCs w:val="22"/>
          <w:lang w:eastAsia="ru-RU"/>
        </w:rPr>
        <w:t>Горшеченского</w:t>
      </w:r>
      <w:proofErr w:type="spellEnd"/>
      <w:r w:rsidR="00AD506B" w:rsidRPr="001963C6">
        <w:rPr>
          <w:rFonts w:ascii="Arial" w:eastAsia="Tahoma" w:hAnsi="Arial" w:cs="Arial"/>
          <w:sz w:val="22"/>
          <w:szCs w:val="22"/>
          <w:lang w:eastAsia="ru-RU"/>
        </w:rPr>
        <w:t xml:space="preserve"> района Курской области</w:t>
      </w:r>
    </w:p>
    <w:p w:rsidR="00AD506B" w:rsidRPr="001963C6" w:rsidRDefault="00AD506B" w:rsidP="00AD506B">
      <w:pPr>
        <w:suppressAutoHyphens w:val="0"/>
        <w:ind w:left="5103"/>
        <w:rPr>
          <w:rFonts w:ascii="Arial" w:eastAsia="Tahoma" w:hAnsi="Arial" w:cs="Arial"/>
          <w:sz w:val="22"/>
          <w:szCs w:val="22"/>
          <w:lang w:eastAsia="ru-RU"/>
        </w:rPr>
      </w:pPr>
    </w:p>
    <w:p w:rsidR="00AD506B" w:rsidRPr="001963C6" w:rsidRDefault="00AD506B" w:rsidP="00AD506B">
      <w:pPr>
        <w:suppressAutoHyphens w:val="0"/>
        <w:ind w:left="5103"/>
        <w:rPr>
          <w:rFonts w:ascii="Arial" w:eastAsia="Tahoma" w:hAnsi="Arial" w:cs="Arial"/>
          <w:sz w:val="22"/>
          <w:szCs w:val="22"/>
          <w:lang w:eastAsia="ru-RU"/>
        </w:rPr>
      </w:pPr>
    </w:p>
    <w:p w:rsidR="00AD506B" w:rsidRPr="001963C6" w:rsidRDefault="00AD506B" w:rsidP="00AD506B">
      <w:pPr>
        <w:suppressAutoHyphens w:val="0"/>
        <w:jc w:val="center"/>
        <w:rPr>
          <w:rFonts w:ascii="Arial" w:eastAsia="Tahoma" w:hAnsi="Arial" w:cs="Arial"/>
          <w:b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b/>
          <w:sz w:val="22"/>
          <w:szCs w:val="22"/>
          <w:lang w:eastAsia="ru-RU"/>
        </w:rPr>
        <w:t>ЗАЯВЛЕНИЕ</w:t>
      </w:r>
    </w:p>
    <w:p w:rsidR="00AD506B" w:rsidRPr="001963C6" w:rsidRDefault="00AD506B" w:rsidP="00AD506B">
      <w:pPr>
        <w:suppressAutoHyphens w:val="0"/>
        <w:jc w:val="center"/>
        <w:rPr>
          <w:rFonts w:ascii="Arial" w:eastAsia="Tahoma" w:hAnsi="Arial" w:cs="Arial"/>
          <w:b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b/>
          <w:sz w:val="22"/>
          <w:szCs w:val="22"/>
          <w:lang w:eastAsia="ru-RU"/>
        </w:rPr>
        <w:t>о намерении участвовать в аукционе</w:t>
      </w:r>
    </w:p>
    <w:p w:rsidR="00AD506B" w:rsidRPr="001963C6" w:rsidRDefault="00AD506B" w:rsidP="00AD506B">
      <w:pPr>
        <w:suppressAutoHyphens w:val="0"/>
        <w:jc w:val="center"/>
        <w:rPr>
          <w:rFonts w:ascii="Arial" w:eastAsia="Tahoma" w:hAnsi="Arial" w:cs="Arial"/>
          <w:b/>
          <w:sz w:val="22"/>
          <w:szCs w:val="22"/>
          <w:lang w:eastAsia="ru-RU"/>
        </w:rPr>
      </w:pP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От ____________________________________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</w:t>
      </w:r>
    </w:p>
    <w:p w:rsidR="00362701" w:rsidRPr="001963C6" w:rsidRDefault="00362701" w:rsidP="00362701">
      <w:pPr>
        <w:suppressAutoHyphens w:val="0"/>
        <w:jc w:val="center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(полностью ФИО заявителя)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______________________________________________________________________</w:t>
      </w:r>
    </w:p>
    <w:p w:rsidR="00362701" w:rsidRPr="001963C6" w:rsidRDefault="00362701" w:rsidP="00362701">
      <w:pPr>
        <w:suppressAutoHyphens w:val="0"/>
        <w:jc w:val="center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(полностью адрес постоянного проживания)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имеющег</w:t>
      </w:r>
      <w:proofErr w:type="gramStart"/>
      <w:r w:rsidRPr="001963C6">
        <w:rPr>
          <w:rFonts w:ascii="Arial" w:eastAsia="Tahoma" w:hAnsi="Arial" w:cs="Arial"/>
          <w:sz w:val="22"/>
          <w:szCs w:val="22"/>
          <w:lang w:eastAsia="ru-RU"/>
        </w:rPr>
        <w:t>о(</w:t>
      </w:r>
      <w:proofErr w:type="gramEnd"/>
      <w:r w:rsidRPr="001963C6">
        <w:rPr>
          <w:rFonts w:ascii="Arial" w:eastAsia="Tahoma" w:hAnsi="Arial" w:cs="Arial"/>
          <w:sz w:val="22"/>
          <w:szCs w:val="22"/>
          <w:lang w:eastAsia="ru-RU"/>
        </w:rPr>
        <w:t>ей) паспорт серия ______ № ________, ____________________________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ab/>
        <w:t xml:space="preserve"> (вид иного документа, удостоверяющего личность)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выдан «__» _______ ____ </w:t>
      </w:r>
      <w:proofErr w:type="gramStart"/>
      <w:r w:rsidRPr="001963C6">
        <w:rPr>
          <w:rFonts w:ascii="Arial" w:eastAsia="Tahoma" w:hAnsi="Arial" w:cs="Arial"/>
          <w:sz w:val="22"/>
          <w:szCs w:val="22"/>
          <w:lang w:eastAsia="ru-RU"/>
        </w:rPr>
        <w:t>г</w:t>
      </w:r>
      <w:proofErr w:type="gramEnd"/>
      <w:r w:rsidRPr="001963C6">
        <w:rPr>
          <w:rFonts w:ascii="Arial" w:eastAsia="Tahoma" w:hAnsi="Arial" w:cs="Arial"/>
          <w:sz w:val="22"/>
          <w:szCs w:val="22"/>
          <w:lang w:eastAsia="ru-RU"/>
        </w:rPr>
        <w:t>. ____________________________________________,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_______________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_______________________________код подразделения</w:t>
      </w:r>
      <w:r w:rsidRPr="001963C6">
        <w:rPr>
          <w:rFonts w:ascii="Arial" w:eastAsia="Tahoma" w:hAnsi="Arial" w:cs="Arial"/>
          <w:sz w:val="22"/>
          <w:szCs w:val="22"/>
          <w:lang w:eastAsia="ru-RU"/>
        </w:rPr>
        <w:t>_______</w:t>
      </w:r>
    </w:p>
    <w:p w:rsidR="00362701" w:rsidRPr="001963C6" w:rsidRDefault="00362701" w:rsidP="001963C6">
      <w:pPr>
        <w:suppressAutoHyphens w:val="0"/>
        <w:jc w:val="center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(когда и кем </w:t>
      </w:r>
      <w:proofErr w:type="gramStart"/>
      <w:r w:rsidRPr="001963C6">
        <w:rPr>
          <w:rFonts w:ascii="Arial" w:eastAsia="Tahoma" w:hAnsi="Arial" w:cs="Arial"/>
          <w:sz w:val="22"/>
          <w:szCs w:val="22"/>
          <w:lang w:eastAsia="ru-RU"/>
        </w:rPr>
        <w:t>выдан</w:t>
      </w:r>
      <w:proofErr w:type="gramEnd"/>
      <w:r w:rsidRPr="001963C6">
        <w:rPr>
          <w:rFonts w:ascii="Arial" w:eastAsia="Tahoma" w:hAnsi="Arial" w:cs="Arial"/>
          <w:sz w:val="22"/>
          <w:szCs w:val="22"/>
          <w:lang w:eastAsia="ru-RU"/>
        </w:rPr>
        <w:t>)</w:t>
      </w:r>
    </w:p>
    <w:p w:rsidR="001963C6" w:rsidRPr="001963C6" w:rsidRDefault="001963C6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ОГРНИП_____________________________________________________________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в лице ____________________________________, действовавшег</w:t>
      </w:r>
      <w:proofErr w:type="gramStart"/>
      <w:r w:rsidRPr="001963C6">
        <w:rPr>
          <w:rFonts w:ascii="Arial" w:eastAsia="Tahoma" w:hAnsi="Arial" w:cs="Arial"/>
          <w:sz w:val="22"/>
          <w:szCs w:val="22"/>
          <w:lang w:eastAsia="ru-RU"/>
        </w:rPr>
        <w:t>о(</w:t>
      </w:r>
      <w:proofErr w:type="gramEnd"/>
      <w:r w:rsidRPr="001963C6">
        <w:rPr>
          <w:rFonts w:ascii="Arial" w:eastAsia="Tahoma" w:hAnsi="Arial" w:cs="Arial"/>
          <w:sz w:val="22"/>
          <w:szCs w:val="22"/>
          <w:lang w:eastAsia="ru-RU"/>
        </w:rPr>
        <w:t>ей) на основании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_____________________________________________________________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  <w:t>(полностью ФИО представителя заявителя)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________________________________________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(наименование и реквизиты документа, подтверждающего полномочия представителя заявителя)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Информация для связи с заявителем: ________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</w:t>
      </w:r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, 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</w:r>
      <w:r w:rsidRPr="001963C6">
        <w:rPr>
          <w:rFonts w:ascii="Arial" w:eastAsia="Tahoma" w:hAnsi="Arial" w:cs="Arial"/>
          <w:sz w:val="22"/>
          <w:szCs w:val="22"/>
          <w:lang w:eastAsia="ru-RU"/>
        </w:rPr>
        <w:tab/>
        <w:t xml:space="preserve">           (почтовый адрес)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_____________________________________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</w:t>
      </w:r>
      <w:r w:rsidRPr="001963C6">
        <w:rPr>
          <w:rFonts w:ascii="Arial" w:eastAsia="Tahoma" w:hAnsi="Arial" w:cs="Arial"/>
          <w:sz w:val="22"/>
          <w:szCs w:val="22"/>
          <w:lang w:eastAsia="ru-RU"/>
        </w:rPr>
        <w:t>, _________________________________</w:t>
      </w:r>
      <w:r w:rsidR="001963C6" w:rsidRPr="001963C6">
        <w:rPr>
          <w:rFonts w:ascii="Arial" w:eastAsia="Tahoma" w:hAnsi="Arial" w:cs="Arial"/>
          <w:sz w:val="22"/>
          <w:szCs w:val="22"/>
          <w:lang w:eastAsia="ru-RU"/>
        </w:rPr>
        <w:t>____________________________________</w:t>
      </w:r>
      <w:r w:rsidRPr="001963C6">
        <w:rPr>
          <w:rFonts w:ascii="Arial" w:eastAsia="Tahoma" w:hAnsi="Arial" w:cs="Arial"/>
          <w:sz w:val="22"/>
          <w:szCs w:val="22"/>
          <w:lang w:eastAsia="ru-RU"/>
        </w:rPr>
        <w:t>,</w:t>
      </w:r>
    </w:p>
    <w:p w:rsidR="00362701" w:rsidRPr="001963C6" w:rsidRDefault="00362701" w:rsidP="00362701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ab/>
        <w:t xml:space="preserve">             (контактные телефоны)  (при наличии адрес электронной почты)</w:t>
      </w:r>
    </w:p>
    <w:p w:rsidR="00AD506B" w:rsidRPr="001963C6" w:rsidRDefault="00AD506B" w:rsidP="00AD506B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</w:p>
    <w:p w:rsidR="00813A09" w:rsidRPr="001963C6" w:rsidRDefault="00AD506B" w:rsidP="00AD506B">
      <w:pPr>
        <w:suppressAutoHyphens w:val="0"/>
        <w:ind w:firstLine="708"/>
        <w:jc w:val="both"/>
        <w:rPr>
          <w:rFonts w:ascii="Arial" w:hAnsi="Arial" w:cs="Arial"/>
          <w:sz w:val="22"/>
          <w:szCs w:val="22"/>
        </w:rPr>
      </w:pPr>
      <w:proofErr w:type="gramStart"/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Ознакомившись на официальном сайте </w:t>
      </w:r>
      <w:hyperlink r:id="rId5" w:history="1"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www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.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torgi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.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gov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/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ru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/</w:t>
        </w:r>
      </w:hyperlink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 газете «Маяк»/ на официальном сайте муниципального образования «поселок Горшечное» </w:t>
      </w:r>
      <w:proofErr w:type="spellStart"/>
      <w:r w:rsidRPr="001963C6">
        <w:rPr>
          <w:rFonts w:ascii="Arial" w:eastAsia="Tahoma" w:hAnsi="Arial" w:cs="Arial"/>
          <w:sz w:val="22"/>
          <w:szCs w:val="22"/>
          <w:lang w:eastAsia="ru-RU"/>
        </w:rPr>
        <w:t>Горшеченского</w:t>
      </w:r>
      <w:proofErr w:type="spellEnd"/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 района Курской области </w:t>
      </w:r>
      <w:hyperlink r:id="rId6" w:history="1"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http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://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gorshechr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.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kursk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eastAsia="ru-RU"/>
          </w:rPr>
          <w:t>.</w:t>
        </w:r>
        <w:r w:rsidRPr="001963C6">
          <w:rPr>
            <w:rStyle w:val="a3"/>
            <w:rFonts w:ascii="Arial" w:eastAsia="Tahoma" w:hAnsi="Arial" w:cs="Arial"/>
            <w:sz w:val="22"/>
            <w:szCs w:val="22"/>
            <w:lang w:val="en-US" w:eastAsia="ru-RU"/>
          </w:rPr>
          <w:t>ru</w:t>
        </w:r>
      </w:hyperlink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 с извещением о приеме заявлений о намерении участвовать в аукционе на право заключения договора </w:t>
      </w:r>
      <w:proofErr w:type="spellStart"/>
      <w:r w:rsidRPr="001963C6">
        <w:rPr>
          <w:rFonts w:ascii="Arial" w:eastAsia="Tahoma" w:hAnsi="Arial" w:cs="Arial"/>
          <w:sz w:val="22"/>
          <w:szCs w:val="22"/>
          <w:lang w:eastAsia="ru-RU"/>
        </w:rPr>
        <w:t>аренды</w:t>
      </w:r>
      <w:r w:rsidRPr="001963C6">
        <w:rPr>
          <w:rFonts w:ascii="Arial" w:hAnsi="Arial" w:cs="Arial"/>
          <w:sz w:val="22"/>
          <w:szCs w:val="22"/>
        </w:rPr>
        <w:t>земельного</w:t>
      </w:r>
      <w:proofErr w:type="spellEnd"/>
      <w:r w:rsidRPr="001963C6">
        <w:rPr>
          <w:rFonts w:ascii="Arial" w:hAnsi="Arial" w:cs="Arial"/>
          <w:sz w:val="22"/>
          <w:szCs w:val="22"/>
        </w:rPr>
        <w:t xml:space="preserve"> участка, государственная собственность на который не разграничена</w:t>
      </w:r>
      <w:r w:rsidR="00813A09" w:rsidRPr="001963C6">
        <w:rPr>
          <w:rFonts w:ascii="Arial" w:hAnsi="Arial" w:cs="Arial"/>
          <w:sz w:val="22"/>
          <w:szCs w:val="22"/>
        </w:rPr>
        <w:t>,</w:t>
      </w:r>
      <w:r w:rsidRPr="001963C6">
        <w:rPr>
          <w:rFonts w:ascii="Arial" w:hAnsi="Arial" w:cs="Arial"/>
          <w:sz w:val="22"/>
          <w:szCs w:val="22"/>
        </w:rPr>
        <w:t xml:space="preserve"> из земель </w:t>
      </w:r>
      <w:r w:rsidR="00813A09" w:rsidRPr="001963C6">
        <w:rPr>
          <w:rFonts w:ascii="Arial" w:hAnsi="Arial" w:cs="Arial"/>
          <w:sz w:val="22"/>
          <w:szCs w:val="22"/>
        </w:rPr>
        <w:t>_______________________</w:t>
      </w:r>
      <w:r w:rsidRPr="001963C6">
        <w:rPr>
          <w:rFonts w:ascii="Arial" w:hAnsi="Arial" w:cs="Arial"/>
          <w:sz w:val="22"/>
          <w:szCs w:val="22"/>
        </w:rPr>
        <w:t xml:space="preserve">, расположенного в кадастровом квартале </w:t>
      </w:r>
      <w:r w:rsidR="00813A09" w:rsidRPr="001963C6">
        <w:rPr>
          <w:rFonts w:ascii="Arial" w:hAnsi="Arial" w:cs="Arial"/>
          <w:sz w:val="22"/>
          <w:szCs w:val="22"/>
        </w:rPr>
        <w:t>_________________</w:t>
      </w:r>
      <w:r w:rsidRPr="001963C6">
        <w:rPr>
          <w:rFonts w:ascii="Arial" w:hAnsi="Arial" w:cs="Arial"/>
          <w:sz w:val="22"/>
          <w:szCs w:val="22"/>
        </w:rPr>
        <w:t>, разрешенное использование:</w:t>
      </w:r>
      <w:r w:rsidR="00813A09" w:rsidRPr="001963C6">
        <w:rPr>
          <w:rFonts w:ascii="Arial" w:hAnsi="Arial" w:cs="Arial"/>
          <w:sz w:val="22"/>
          <w:szCs w:val="22"/>
        </w:rPr>
        <w:t xml:space="preserve">________________________________________________________, </w:t>
      </w:r>
      <w:proofErr w:type="spellStart"/>
      <w:r w:rsidR="00813A09" w:rsidRPr="001963C6">
        <w:rPr>
          <w:rFonts w:ascii="Arial" w:hAnsi="Arial" w:cs="Arial"/>
          <w:sz w:val="22"/>
          <w:szCs w:val="22"/>
        </w:rPr>
        <w:t>площадью_________</w:t>
      </w:r>
      <w:r w:rsidRPr="001963C6">
        <w:rPr>
          <w:rFonts w:ascii="Arial" w:hAnsi="Arial" w:cs="Arial"/>
          <w:sz w:val="22"/>
          <w:szCs w:val="22"/>
        </w:rPr>
        <w:t>кв.м</w:t>
      </w:r>
      <w:proofErr w:type="spellEnd"/>
      <w:r w:rsidRPr="001963C6">
        <w:rPr>
          <w:rFonts w:ascii="Arial" w:hAnsi="Arial" w:cs="Arial"/>
          <w:sz w:val="22"/>
          <w:szCs w:val="22"/>
        </w:rPr>
        <w:t>., местоположение:</w:t>
      </w:r>
      <w:proofErr w:type="gramEnd"/>
      <w:r w:rsidRPr="001963C6">
        <w:rPr>
          <w:rFonts w:ascii="Arial" w:hAnsi="Arial" w:cs="Arial"/>
          <w:sz w:val="22"/>
          <w:szCs w:val="22"/>
        </w:rPr>
        <w:t xml:space="preserve"> Курская область,  р-н Горшеченский, п. Горшечное, </w:t>
      </w:r>
      <w:r w:rsidR="00813A09" w:rsidRPr="001963C6">
        <w:rPr>
          <w:rFonts w:ascii="Arial" w:hAnsi="Arial" w:cs="Arial"/>
          <w:sz w:val="22"/>
          <w:szCs w:val="22"/>
        </w:rPr>
        <w:t>_______________________, прошу принять настоящее заявление.</w:t>
      </w:r>
    </w:p>
    <w:p w:rsidR="00AD506B" w:rsidRPr="001963C6" w:rsidRDefault="00AD506B" w:rsidP="00AD506B">
      <w:pPr>
        <w:suppressAutoHyphens w:val="0"/>
        <w:spacing w:line="276" w:lineRule="auto"/>
        <w:ind w:firstLine="851"/>
        <w:contextualSpacing/>
        <w:jc w:val="both"/>
        <w:rPr>
          <w:rFonts w:ascii="Arial" w:hAnsi="Arial" w:cs="Arial"/>
          <w:sz w:val="22"/>
          <w:szCs w:val="22"/>
          <w:lang w:eastAsia="ru-RU"/>
        </w:rPr>
      </w:pPr>
      <w:proofErr w:type="gramStart"/>
      <w:r w:rsidRPr="001963C6">
        <w:rPr>
          <w:rFonts w:ascii="Arial" w:hAnsi="Arial" w:cs="Arial"/>
          <w:sz w:val="22"/>
          <w:szCs w:val="22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</w:t>
      </w:r>
      <w:proofErr w:type="gramEnd"/>
      <w:r w:rsidRPr="001963C6">
        <w:rPr>
          <w:rFonts w:ascii="Arial" w:hAnsi="Arial" w:cs="Arial"/>
          <w:sz w:val="22"/>
          <w:szCs w:val="22"/>
          <w:lang w:eastAsia="ru-RU"/>
        </w:rPr>
        <w:t xml:space="preserve">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</w:p>
    <w:p w:rsidR="00AD506B" w:rsidRPr="001963C6" w:rsidRDefault="00AD506B" w:rsidP="00AD506B">
      <w:pPr>
        <w:suppressAutoHyphens w:val="0"/>
        <w:spacing w:line="276" w:lineRule="auto"/>
        <w:ind w:firstLine="851"/>
        <w:contextualSpacing/>
        <w:jc w:val="both"/>
        <w:rPr>
          <w:rFonts w:ascii="Arial" w:hAnsi="Arial" w:cs="Arial"/>
          <w:sz w:val="22"/>
          <w:szCs w:val="22"/>
          <w:lang w:eastAsia="ru-RU"/>
        </w:rPr>
      </w:pPr>
    </w:p>
    <w:p w:rsidR="00AD506B" w:rsidRPr="001963C6" w:rsidRDefault="00AD506B" w:rsidP="00AD506B">
      <w:pPr>
        <w:suppressAutoHyphens w:val="0"/>
        <w:spacing w:line="276" w:lineRule="auto"/>
        <w:ind w:firstLine="851"/>
        <w:contextualSpacing/>
        <w:jc w:val="both"/>
        <w:rPr>
          <w:rFonts w:ascii="Arial" w:hAnsi="Arial" w:cs="Arial"/>
          <w:sz w:val="22"/>
          <w:szCs w:val="22"/>
          <w:lang w:eastAsia="ru-RU"/>
        </w:rPr>
      </w:pPr>
      <w:r w:rsidRPr="001963C6">
        <w:rPr>
          <w:rFonts w:ascii="Arial" w:hAnsi="Arial" w:cs="Arial"/>
          <w:sz w:val="22"/>
          <w:szCs w:val="22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AD506B" w:rsidRPr="001963C6" w:rsidRDefault="00AD506B" w:rsidP="00AD506B">
      <w:pPr>
        <w:suppressAutoHyphens w:val="0"/>
        <w:ind w:firstLine="708"/>
        <w:jc w:val="both"/>
        <w:rPr>
          <w:rFonts w:ascii="Arial" w:eastAsia="Tahoma" w:hAnsi="Arial" w:cs="Arial"/>
          <w:sz w:val="22"/>
          <w:szCs w:val="22"/>
          <w:lang w:eastAsia="ru-RU"/>
        </w:rPr>
      </w:pPr>
    </w:p>
    <w:p w:rsidR="00813A09" w:rsidRPr="001963C6" w:rsidRDefault="00813A09" w:rsidP="00AD506B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 xml:space="preserve">    Приложение: </w:t>
      </w:r>
    </w:p>
    <w:p w:rsidR="00AD506B" w:rsidRPr="001963C6" w:rsidRDefault="00AD506B" w:rsidP="00AD506B">
      <w:pPr>
        <w:suppressAutoHyphens w:val="0"/>
        <w:jc w:val="both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_________                                                                           _____________</w:t>
      </w:r>
    </w:p>
    <w:p w:rsidR="00AD506B" w:rsidRPr="001963C6" w:rsidRDefault="00AD506B" w:rsidP="00AD506B">
      <w:pPr>
        <w:suppressAutoHyphens w:val="0"/>
        <w:jc w:val="center"/>
        <w:rPr>
          <w:rFonts w:ascii="Arial" w:eastAsia="Tahoma" w:hAnsi="Arial" w:cs="Arial"/>
          <w:sz w:val="22"/>
          <w:szCs w:val="22"/>
          <w:lang w:eastAsia="ru-RU"/>
        </w:rPr>
      </w:pPr>
      <w:r w:rsidRPr="001963C6">
        <w:rPr>
          <w:rFonts w:ascii="Arial" w:eastAsia="Tahoma" w:hAnsi="Arial" w:cs="Arial"/>
          <w:sz w:val="22"/>
          <w:szCs w:val="22"/>
          <w:lang w:eastAsia="ru-RU"/>
        </w:rPr>
        <w:t>(дата)                                                                                                  (подпись)</w:t>
      </w:r>
    </w:p>
    <w:p w:rsidR="00AD506B" w:rsidRPr="001963C6" w:rsidRDefault="00AD506B" w:rsidP="00AD506B">
      <w:pPr>
        <w:suppressAutoHyphens w:val="0"/>
        <w:spacing w:line="276" w:lineRule="auto"/>
        <w:ind w:firstLine="851"/>
        <w:jc w:val="both"/>
        <w:rPr>
          <w:rFonts w:ascii="Arial" w:eastAsia="Tahoma" w:hAnsi="Arial" w:cs="Arial"/>
          <w:sz w:val="22"/>
          <w:szCs w:val="22"/>
          <w:lang w:eastAsia="ru-RU"/>
        </w:rPr>
      </w:pPr>
    </w:p>
    <w:p w:rsidR="00AD506B" w:rsidRPr="00FC5593" w:rsidRDefault="00AD506B" w:rsidP="00AD506B">
      <w:pPr>
        <w:widowControl w:val="0"/>
        <w:suppressAutoHyphens w:val="0"/>
        <w:autoSpaceDE w:val="0"/>
        <w:autoSpaceDN w:val="0"/>
        <w:adjustRightInd w:val="0"/>
        <w:jc w:val="right"/>
        <w:rPr>
          <w:rFonts w:ascii="Arial" w:eastAsia="Tahoma" w:hAnsi="Arial" w:cs="Arial"/>
          <w:lang w:eastAsia="ru-RU"/>
        </w:rPr>
      </w:pPr>
    </w:p>
    <w:p w:rsidR="00AD506B" w:rsidRPr="00FC5593" w:rsidRDefault="00AD506B" w:rsidP="00AD506B">
      <w:pPr>
        <w:suppressAutoHyphens w:val="0"/>
        <w:spacing w:line="276" w:lineRule="auto"/>
        <w:ind w:left="5103"/>
        <w:rPr>
          <w:rFonts w:ascii="Arial" w:eastAsia="Tahoma" w:hAnsi="Arial" w:cs="Arial"/>
          <w:lang w:eastAsia="ru-RU"/>
        </w:rPr>
      </w:pPr>
    </w:p>
    <w:p w:rsidR="00C4210E" w:rsidRDefault="00C4210E"/>
    <w:p w:rsidR="00607C05" w:rsidRPr="00FC5593" w:rsidRDefault="00607C05" w:rsidP="00607C05">
      <w:pPr>
        <w:suppressAutoHyphens w:val="0"/>
        <w:spacing w:line="276" w:lineRule="auto"/>
        <w:rPr>
          <w:rFonts w:ascii="Arial" w:eastAsia="Tahoma" w:hAnsi="Arial" w:cs="Arial"/>
          <w:lang w:eastAsia="ru-RU"/>
        </w:rPr>
      </w:pPr>
      <w:r w:rsidRPr="00FE4CD5">
        <w:rPr>
          <w:rFonts w:ascii="Arial" w:eastAsia="Tahoma" w:hAnsi="Arial" w:cs="Arial"/>
          <w:b/>
          <w:lang w:eastAsia="ru-RU"/>
        </w:rPr>
        <w:lastRenderedPageBreak/>
        <w:t>Юр</w:t>
      </w:r>
      <w:proofErr w:type="gramStart"/>
      <w:r>
        <w:rPr>
          <w:rFonts w:ascii="Arial" w:eastAsia="Tahoma" w:hAnsi="Arial" w:cs="Arial"/>
          <w:b/>
          <w:lang w:eastAsia="ru-RU"/>
        </w:rPr>
        <w:t>.</w:t>
      </w:r>
      <w:r w:rsidRPr="00FE4CD5">
        <w:rPr>
          <w:rFonts w:ascii="Arial" w:eastAsia="Tahoma" w:hAnsi="Arial" w:cs="Arial"/>
          <w:b/>
          <w:lang w:eastAsia="ru-RU"/>
        </w:rPr>
        <w:t>л</w:t>
      </w:r>
      <w:proofErr w:type="gramEnd"/>
      <w:r w:rsidRPr="00FE4CD5">
        <w:rPr>
          <w:rFonts w:ascii="Arial" w:eastAsia="Tahoma" w:hAnsi="Arial" w:cs="Arial"/>
          <w:b/>
          <w:lang w:eastAsia="ru-RU"/>
        </w:rPr>
        <w:t>ица</w:t>
      </w:r>
      <w:r>
        <w:rPr>
          <w:rFonts w:ascii="Arial" w:eastAsia="Tahoma" w:hAnsi="Arial" w:cs="Arial"/>
          <w:lang w:eastAsia="ru-RU"/>
        </w:rPr>
        <w:tab/>
      </w:r>
      <w:r>
        <w:rPr>
          <w:rFonts w:ascii="Arial" w:eastAsia="Tahoma" w:hAnsi="Arial" w:cs="Arial"/>
          <w:lang w:eastAsia="ru-RU"/>
        </w:rPr>
        <w:tab/>
      </w:r>
      <w:r>
        <w:rPr>
          <w:rFonts w:ascii="Arial" w:eastAsia="Tahoma" w:hAnsi="Arial" w:cs="Arial"/>
          <w:lang w:eastAsia="ru-RU"/>
        </w:rPr>
        <w:tab/>
      </w:r>
      <w:r>
        <w:rPr>
          <w:rFonts w:ascii="Arial" w:eastAsia="Tahoma" w:hAnsi="Arial" w:cs="Arial"/>
          <w:lang w:eastAsia="ru-RU"/>
        </w:rPr>
        <w:tab/>
      </w:r>
      <w:r>
        <w:rPr>
          <w:rFonts w:ascii="Arial" w:eastAsia="Tahoma" w:hAnsi="Arial" w:cs="Arial"/>
          <w:lang w:eastAsia="ru-RU"/>
        </w:rPr>
        <w:tab/>
      </w:r>
      <w:r>
        <w:rPr>
          <w:rFonts w:ascii="Arial" w:eastAsia="Tahoma" w:hAnsi="Arial" w:cs="Arial"/>
          <w:lang w:eastAsia="ru-RU"/>
        </w:rPr>
        <w:tab/>
      </w:r>
      <w:r w:rsidR="002C4830">
        <w:rPr>
          <w:rFonts w:ascii="Arial" w:eastAsia="Tahoma" w:hAnsi="Arial" w:cs="Arial"/>
          <w:lang w:eastAsia="ru-RU"/>
        </w:rPr>
        <w:t xml:space="preserve">  </w:t>
      </w:r>
      <w:r w:rsidRPr="00FC5593">
        <w:rPr>
          <w:rFonts w:ascii="Arial" w:eastAsia="Tahoma" w:hAnsi="Arial" w:cs="Arial"/>
          <w:lang w:eastAsia="ru-RU"/>
        </w:rPr>
        <w:t>Главе поселка Горшечное</w:t>
      </w:r>
    </w:p>
    <w:p w:rsidR="00607C05" w:rsidRPr="00FC5593" w:rsidRDefault="00607C05" w:rsidP="00607C05">
      <w:pPr>
        <w:suppressAutoHyphens w:val="0"/>
        <w:spacing w:line="276" w:lineRule="auto"/>
        <w:ind w:left="5103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 xml:space="preserve">Горшеченского района Курской </w:t>
      </w:r>
      <w:r w:rsidR="002C4830">
        <w:rPr>
          <w:rFonts w:ascii="Arial" w:eastAsia="Tahoma" w:hAnsi="Arial" w:cs="Arial"/>
          <w:lang w:eastAsia="ru-RU"/>
        </w:rPr>
        <w:t xml:space="preserve"> </w:t>
      </w:r>
      <w:r w:rsidRPr="00FC5593">
        <w:rPr>
          <w:rFonts w:ascii="Arial" w:eastAsia="Tahoma" w:hAnsi="Arial" w:cs="Arial"/>
          <w:lang w:eastAsia="ru-RU"/>
        </w:rPr>
        <w:t>области</w:t>
      </w:r>
    </w:p>
    <w:p w:rsidR="00607C05" w:rsidRPr="00FC5593" w:rsidRDefault="00607C05" w:rsidP="00607C05">
      <w:pPr>
        <w:suppressAutoHyphens w:val="0"/>
        <w:ind w:left="5103"/>
        <w:rPr>
          <w:rFonts w:ascii="Arial" w:eastAsia="Tahoma" w:hAnsi="Arial" w:cs="Arial"/>
          <w:lang w:eastAsia="ru-RU"/>
        </w:rPr>
      </w:pPr>
    </w:p>
    <w:p w:rsidR="00607C05" w:rsidRPr="00FC5593" w:rsidRDefault="00607C05" w:rsidP="00607C05">
      <w:pPr>
        <w:suppressAutoHyphens w:val="0"/>
        <w:ind w:left="5103"/>
        <w:rPr>
          <w:rFonts w:ascii="Arial" w:eastAsia="Tahoma" w:hAnsi="Arial" w:cs="Arial"/>
          <w:lang w:eastAsia="ru-RU"/>
        </w:rPr>
      </w:pPr>
    </w:p>
    <w:p w:rsidR="00607C05" w:rsidRPr="00FC5593" w:rsidRDefault="00607C05" w:rsidP="00607C05">
      <w:pPr>
        <w:suppressAutoHyphens w:val="0"/>
        <w:jc w:val="center"/>
        <w:rPr>
          <w:rFonts w:ascii="Arial" w:eastAsia="Tahoma" w:hAnsi="Arial" w:cs="Arial"/>
          <w:b/>
          <w:lang w:eastAsia="ru-RU"/>
        </w:rPr>
      </w:pPr>
      <w:r w:rsidRPr="00FC5593">
        <w:rPr>
          <w:rFonts w:ascii="Arial" w:eastAsia="Tahoma" w:hAnsi="Arial" w:cs="Arial"/>
          <w:b/>
          <w:lang w:eastAsia="ru-RU"/>
        </w:rPr>
        <w:t>ЗАЯВЛЕНИЕ</w:t>
      </w:r>
    </w:p>
    <w:p w:rsidR="00607C05" w:rsidRPr="00FC5593" w:rsidRDefault="00607C05" w:rsidP="00607C05">
      <w:pPr>
        <w:suppressAutoHyphens w:val="0"/>
        <w:jc w:val="center"/>
        <w:rPr>
          <w:rFonts w:ascii="Arial" w:eastAsia="Tahoma" w:hAnsi="Arial" w:cs="Arial"/>
          <w:b/>
          <w:lang w:eastAsia="ru-RU"/>
        </w:rPr>
      </w:pPr>
      <w:r w:rsidRPr="00FC5593">
        <w:rPr>
          <w:rFonts w:ascii="Arial" w:eastAsia="Tahoma" w:hAnsi="Arial" w:cs="Arial"/>
          <w:b/>
          <w:lang w:eastAsia="ru-RU"/>
        </w:rPr>
        <w:t xml:space="preserve">о </w:t>
      </w:r>
      <w:r>
        <w:rPr>
          <w:rFonts w:ascii="Arial" w:eastAsia="Tahoma" w:hAnsi="Arial" w:cs="Arial"/>
          <w:b/>
          <w:lang w:eastAsia="ru-RU"/>
        </w:rPr>
        <w:t>намерении участвовать в аукционе</w:t>
      </w:r>
    </w:p>
    <w:p w:rsidR="00607C05" w:rsidRPr="00FC5593" w:rsidRDefault="00607C05" w:rsidP="00607C05">
      <w:pPr>
        <w:suppressAutoHyphens w:val="0"/>
        <w:jc w:val="center"/>
        <w:rPr>
          <w:rFonts w:ascii="Arial" w:eastAsia="Tahoma" w:hAnsi="Arial" w:cs="Arial"/>
          <w:b/>
          <w:lang w:eastAsia="ru-RU"/>
        </w:rPr>
      </w:pP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От ____________________________________________________________________</w:t>
      </w:r>
    </w:p>
    <w:p w:rsidR="00607C05" w:rsidRPr="00FC5593" w:rsidRDefault="00607C05" w:rsidP="00607C05">
      <w:pPr>
        <w:suppressAutoHyphens w:val="0"/>
        <w:jc w:val="center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(полное наименование юридического лица)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ОГРН____________________________ ИНН _______________________________</w:t>
      </w:r>
    </w:p>
    <w:p w:rsidR="00607C05" w:rsidRPr="00FC5593" w:rsidRDefault="00607C05" w:rsidP="00607C05">
      <w:pPr>
        <w:suppressAutoHyphens w:val="0"/>
        <w:jc w:val="center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______________________________________________________________________</w:t>
      </w:r>
    </w:p>
    <w:p w:rsidR="00607C05" w:rsidRPr="00FC5593" w:rsidRDefault="00607C05" w:rsidP="00607C05">
      <w:pPr>
        <w:suppressAutoHyphens w:val="0"/>
        <w:jc w:val="center"/>
        <w:rPr>
          <w:rFonts w:ascii="Arial" w:eastAsia="Tahoma" w:hAnsi="Arial" w:cs="Arial"/>
          <w:lang w:eastAsia="ru-RU"/>
        </w:rPr>
      </w:pPr>
      <w:proofErr w:type="gramStart"/>
      <w:r w:rsidRPr="00FC5593">
        <w:rPr>
          <w:rFonts w:ascii="Arial" w:eastAsia="Tahoma" w:hAnsi="Arial" w:cs="Arial"/>
          <w:lang w:eastAsia="ru-RU"/>
        </w:rPr>
        <w:t>(адрес (место нахождения) постоянно действующего исполнительного органа (в случае отсутствия- иного органа или лица, имеющих право действовать от имени юридического лица без доверенности)</w:t>
      </w:r>
      <w:proofErr w:type="gramEnd"/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в лице ____________________________________, действовавшег</w:t>
      </w:r>
      <w:proofErr w:type="gramStart"/>
      <w:r w:rsidRPr="00FC5593">
        <w:rPr>
          <w:rFonts w:ascii="Arial" w:eastAsia="Tahoma" w:hAnsi="Arial" w:cs="Arial"/>
          <w:lang w:eastAsia="ru-RU"/>
        </w:rPr>
        <w:t>о(</w:t>
      </w:r>
      <w:proofErr w:type="gramEnd"/>
      <w:r w:rsidRPr="00FC5593">
        <w:rPr>
          <w:rFonts w:ascii="Arial" w:eastAsia="Tahoma" w:hAnsi="Arial" w:cs="Arial"/>
          <w:lang w:eastAsia="ru-RU"/>
        </w:rPr>
        <w:t>ей) на основании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ab/>
        <w:t xml:space="preserve">              (полностью должность, ФИО представителя заявителя)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__________________________________________________________________</w:t>
      </w:r>
      <w:r>
        <w:rPr>
          <w:rFonts w:ascii="Arial" w:eastAsia="Tahoma" w:hAnsi="Arial" w:cs="Arial"/>
          <w:lang w:eastAsia="ru-RU"/>
        </w:rPr>
        <w:t>___</w:t>
      </w:r>
      <w:r w:rsidRPr="00FC5593">
        <w:rPr>
          <w:rFonts w:ascii="Arial" w:eastAsia="Tahoma" w:hAnsi="Arial" w:cs="Arial"/>
          <w:lang w:eastAsia="ru-RU"/>
        </w:rPr>
        <w:t>.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  <w:t>(наименование и реквизиты документа, подтверждающего полномочия представителя заявителя)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Информация для связи с заявителем: ________</w:t>
      </w:r>
      <w:r>
        <w:rPr>
          <w:rFonts w:ascii="Arial" w:eastAsia="Tahoma" w:hAnsi="Arial" w:cs="Arial"/>
          <w:lang w:eastAsia="ru-RU"/>
        </w:rPr>
        <w:t>_____________________________</w:t>
      </w:r>
      <w:r w:rsidRPr="00FC5593">
        <w:rPr>
          <w:rFonts w:ascii="Arial" w:eastAsia="Tahoma" w:hAnsi="Arial" w:cs="Arial"/>
          <w:lang w:eastAsia="ru-RU"/>
        </w:rPr>
        <w:t xml:space="preserve">, 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</w:r>
      <w:r w:rsidRPr="00FC5593">
        <w:rPr>
          <w:rFonts w:ascii="Arial" w:eastAsia="Tahoma" w:hAnsi="Arial" w:cs="Arial"/>
          <w:lang w:eastAsia="ru-RU"/>
        </w:rPr>
        <w:tab/>
        <w:t xml:space="preserve">           (почтовый адрес)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_____________________________________</w:t>
      </w:r>
      <w:r>
        <w:rPr>
          <w:rFonts w:ascii="Arial" w:eastAsia="Tahoma" w:hAnsi="Arial" w:cs="Arial"/>
          <w:lang w:eastAsia="ru-RU"/>
        </w:rPr>
        <w:t>________________________________</w:t>
      </w:r>
      <w:r w:rsidRPr="00FC5593">
        <w:rPr>
          <w:rFonts w:ascii="Arial" w:eastAsia="Tahoma" w:hAnsi="Arial" w:cs="Arial"/>
          <w:lang w:eastAsia="ru-RU"/>
        </w:rPr>
        <w:t>, _________________________________</w:t>
      </w:r>
      <w:r>
        <w:rPr>
          <w:rFonts w:ascii="Arial" w:eastAsia="Tahoma" w:hAnsi="Arial" w:cs="Arial"/>
          <w:lang w:eastAsia="ru-RU"/>
        </w:rPr>
        <w:t>____________________________________</w:t>
      </w:r>
      <w:r w:rsidRPr="00FC5593">
        <w:rPr>
          <w:rFonts w:ascii="Arial" w:eastAsia="Tahoma" w:hAnsi="Arial" w:cs="Arial"/>
          <w:lang w:eastAsia="ru-RU"/>
        </w:rPr>
        <w:t>,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ab/>
        <w:t xml:space="preserve">             (контактные телефоны)   (</w:t>
      </w:r>
      <w:r w:rsidRPr="00813A09">
        <w:rPr>
          <w:rFonts w:ascii="Arial" w:eastAsia="Tahoma" w:hAnsi="Arial" w:cs="Arial"/>
          <w:lang w:eastAsia="ru-RU"/>
        </w:rPr>
        <w:t>при наличии</w:t>
      </w:r>
      <w:r w:rsidRPr="00FC5593">
        <w:rPr>
          <w:rFonts w:ascii="Arial" w:eastAsia="Tahoma" w:hAnsi="Arial" w:cs="Arial"/>
          <w:lang w:eastAsia="ru-RU"/>
        </w:rPr>
        <w:t xml:space="preserve"> адрес электронной почты)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</w:p>
    <w:p w:rsidR="00607C05" w:rsidRDefault="00607C05" w:rsidP="00607C05">
      <w:pPr>
        <w:suppressAutoHyphens w:val="0"/>
        <w:ind w:firstLine="708"/>
        <w:jc w:val="both"/>
        <w:rPr>
          <w:rFonts w:ascii="Arial" w:hAnsi="Arial" w:cs="Arial"/>
        </w:rPr>
      </w:pPr>
      <w:proofErr w:type="gramStart"/>
      <w:r w:rsidRPr="00813A09">
        <w:rPr>
          <w:rFonts w:ascii="Arial" w:eastAsia="Tahoma" w:hAnsi="Arial" w:cs="Arial"/>
          <w:lang w:eastAsia="ru-RU"/>
        </w:rPr>
        <w:t xml:space="preserve">Ознакомившись на официальном сайте </w:t>
      </w:r>
      <w:hyperlink r:id="rId7" w:history="1">
        <w:r w:rsidRPr="00813A09">
          <w:rPr>
            <w:rStyle w:val="a3"/>
            <w:rFonts w:ascii="Arial" w:eastAsia="Tahoma" w:hAnsi="Arial" w:cs="Arial"/>
            <w:lang w:val="en-US" w:eastAsia="ru-RU"/>
          </w:rPr>
          <w:t>www</w:t>
        </w:r>
        <w:r w:rsidRPr="00813A09">
          <w:rPr>
            <w:rStyle w:val="a3"/>
            <w:rFonts w:ascii="Arial" w:eastAsia="Tahoma" w:hAnsi="Arial" w:cs="Arial"/>
            <w:lang w:eastAsia="ru-RU"/>
          </w:rPr>
          <w:t>.</w:t>
        </w:r>
        <w:r w:rsidRPr="00813A09">
          <w:rPr>
            <w:rStyle w:val="a3"/>
            <w:rFonts w:ascii="Arial" w:eastAsia="Tahoma" w:hAnsi="Arial" w:cs="Arial"/>
            <w:lang w:val="en-US" w:eastAsia="ru-RU"/>
          </w:rPr>
          <w:t>torgi</w:t>
        </w:r>
        <w:r w:rsidRPr="00813A09">
          <w:rPr>
            <w:rStyle w:val="a3"/>
            <w:rFonts w:ascii="Arial" w:eastAsia="Tahoma" w:hAnsi="Arial" w:cs="Arial"/>
            <w:lang w:eastAsia="ru-RU"/>
          </w:rPr>
          <w:t>.</w:t>
        </w:r>
        <w:r w:rsidRPr="00813A09">
          <w:rPr>
            <w:rStyle w:val="a3"/>
            <w:rFonts w:ascii="Arial" w:eastAsia="Tahoma" w:hAnsi="Arial" w:cs="Arial"/>
            <w:lang w:val="en-US" w:eastAsia="ru-RU"/>
          </w:rPr>
          <w:t>gov</w:t>
        </w:r>
        <w:r w:rsidRPr="00813A09">
          <w:rPr>
            <w:rStyle w:val="a3"/>
            <w:rFonts w:ascii="Arial" w:eastAsia="Tahoma" w:hAnsi="Arial" w:cs="Arial"/>
            <w:lang w:eastAsia="ru-RU"/>
          </w:rPr>
          <w:t>/</w:t>
        </w:r>
        <w:r w:rsidRPr="00813A09">
          <w:rPr>
            <w:rStyle w:val="a3"/>
            <w:rFonts w:ascii="Arial" w:eastAsia="Tahoma" w:hAnsi="Arial" w:cs="Arial"/>
            <w:lang w:val="en-US" w:eastAsia="ru-RU"/>
          </w:rPr>
          <w:t>ru</w:t>
        </w:r>
        <w:r w:rsidRPr="00813A09">
          <w:rPr>
            <w:rStyle w:val="a3"/>
            <w:rFonts w:ascii="Arial" w:eastAsia="Tahoma" w:hAnsi="Arial" w:cs="Arial"/>
            <w:lang w:eastAsia="ru-RU"/>
          </w:rPr>
          <w:t>/</w:t>
        </w:r>
      </w:hyperlink>
      <w:r w:rsidRPr="00813A09">
        <w:rPr>
          <w:rFonts w:ascii="Arial" w:eastAsia="Tahoma" w:hAnsi="Arial" w:cs="Arial"/>
          <w:lang w:eastAsia="ru-RU"/>
        </w:rPr>
        <w:t xml:space="preserve"> газете «Маяк»/ на официальном сайте муниципального образования «поселок Горшечное» </w:t>
      </w:r>
      <w:proofErr w:type="spellStart"/>
      <w:r w:rsidRPr="00813A09">
        <w:rPr>
          <w:rFonts w:ascii="Arial" w:eastAsia="Tahoma" w:hAnsi="Arial" w:cs="Arial"/>
          <w:lang w:eastAsia="ru-RU"/>
        </w:rPr>
        <w:t>Горшеченского</w:t>
      </w:r>
      <w:proofErr w:type="spellEnd"/>
      <w:r w:rsidRPr="00813A09">
        <w:rPr>
          <w:rFonts w:ascii="Arial" w:eastAsia="Tahoma" w:hAnsi="Arial" w:cs="Arial"/>
          <w:lang w:eastAsia="ru-RU"/>
        </w:rPr>
        <w:t xml:space="preserve"> района Курской области </w:t>
      </w:r>
      <w:hyperlink r:id="rId8" w:history="1">
        <w:proofErr w:type="gramEnd"/>
        <w:r w:rsidRPr="00813A09">
          <w:rPr>
            <w:rStyle w:val="a3"/>
            <w:rFonts w:ascii="Arial" w:eastAsia="Tahoma" w:hAnsi="Arial" w:cs="Arial"/>
            <w:lang w:val="en-US" w:eastAsia="ru-RU"/>
          </w:rPr>
          <w:t>http</w:t>
        </w:r>
        <w:r w:rsidRPr="00813A09">
          <w:rPr>
            <w:rStyle w:val="a3"/>
            <w:rFonts w:ascii="Arial" w:eastAsia="Tahoma" w:hAnsi="Arial" w:cs="Arial"/>
            <w:lang w:eastAsia="ru-RU"/>
          </w:rPr>
          <w:t>://</w:t>
        </w:r>
        <w:r w:rsidRPr="00813A09">
          <w:rPr>
            <w:rStyle w:val="a3"/>
            <w:rFonts w:ascii="Arial" w:eastAsia="Tahoma" w:hAnsi="Arial" w:cs="Arial"/>
            <w:lang w:val="en-US" w:eastAsia="ru-RU"/>
          </w:rPr>
          <w:t>gorshechr</w:t>
        </w:r>
        <w:r w:rsidRPr="00813A09">
          <w:rPr>
            <w:rStyle w:val="a3"/>
            <w:rFonts w:ascii="Arial" w:eastAsia="Tahoma" w:hAnsi="Arial" w:cs="Arial"/>
            <w:lang w:eastAsia="ru-RU"/>
          </w:rPr>
          <w:t>.</w:t>
        </w:r>
        <w:r w:rsidRPr="00813A09">
          <w:rPr>
            <w:rStyle w:val="a3"/>
            <w:rFonts w:ascii="Arial" w:eastAsia="Tahoma" w:hAnsi="Arial" w:cs="Arial"/>
            <w:lang w:val="en-US" w:eastAsia="ru-RU"/>
          </w:rPr>
          <w:t>kursk</w:t>
        </w:r>
        <w:r w:rsidRPr="00813A09">
          <w:rPr>
            <w:rStyle w:val="a3"/>
            <w:rFonts w:ascii="Arial" w:eastAsia="Tahoma" w:hAnsi="Arial" w:cs="Arial"/>
            <w:lang w:eastAsia="ru-RU"/>
          </w:rPr>
          <w:t>.</w:t>
        </w:r>
        <w:r w:rsidRPr="00813A09">
          <w:rPr>
            <w:rStyle w:val="a3"/>
            <w:rFonts w:ascii="Arial" w:eastAsia="Tahoma" w:hAnsi="Arial" w:cs="Arial"/>
            <w:lang w:val="en-US" w:eastAsia="ru-RU"/>
          </w:rPr>
          <w:t>ru</w:t>
        </w:r>
        <w:proofErr w:type="gramStart"/>
      </w:hyperlink>
      <w:r w:rsidRPr="00813A09">
        <w:rPr>
          <w:rFonts w:ascii="Arial" w:eastAsia="Tahoma" w:hAnsi="Arial" w:cs="Arial"/>
          <w:lang w:eastAsia="ru-RU"/>
        </w:rPr>
        <w:t xml:space="preserve"> с извещением о приеме заявлений граждан о намерении участвовать в аукционе на право заключения договора </w:t>
      </w:r>
      <w:proofErr w:type="spellStart"/>
      <w:r w:rsidRPr="00813A09">
        <w:rPr>
          <w:rFonts w:ascii="Arial" w:eastAsia="Tahoma" w:hAnsi="Arial" w:cs="Arial"/>
          <w:lang w:eastAsia="ru-RU"/>
        </w:rPr>
        <w:t>аренды</w:t>
      </w:r>
      <w:r w:rsidRPr="00813A09">
        <w:rPr>
          <w:rFonts w:ascii="Arial" w:hAnsi="Arial" w:cs="Arial"/>
        </w:rPr>
        <w:t>земельного</w:t>
      </w:r>
      <w:proofErr w:type="spellEnd"/>
      <w:r w:rsidRPr="00813A09">
        <w:rPr>
          <w:rFonts w:ascii="Arial" w:hAnsi="Arial" w:cs="Arial"/>
        </w:rPr>
        <w:t xml:space="preserve"> участка, государственная собственность на который не разграничена</w:t>
      </w:r>
      <w:r>
        <w:rPr>
          <w:rFonts w:ascii="Arial" w:hAnsi="Arial" w:cs="Arial"/>
        </w:rPr>
        <w:t>,</w:t>
      </w:r>
      <w:r w:rsidRPr="00813A09">
        <w:rPr>
          <w:rFonts w:ascii="Arial" w:hAnsi="Arial" w:cs="Arial"/>
        </w:rPr>
        <w:t xml:space="preserve"> из земель </w:t>
      </w:r>
      <w:r>
        <w:rPr>
          <w:rFonts w:ascii="Arial" w:hAnsi="Arial" w:cs="Arial"/>
        </w:rPr>
        <w:t>_______________________</w:t>
      </w:r>
      <w:r w:rsidRPr="00813A09">
        <w:rPr>
          <w:rFonts w:ascii="Arial" w:hAnsi="Arial" w:cs="Arial"/>
        </w:rPr>
        <w:t xml:space="preserve">, расположенного в кадастровом квартале </w:t>
      </w:r>
      <w:r>
        <w:rPr>
          <w:rFonts w:ascii="Arial" w:hAnsi="Arial" w:cs="Arial"/>
        </w:rPr>
        <w:t>_________________</w:t>
      </w:r>
      <w:r w:rsidRPr="00813A09">
        <w:rPr>
          <w:rFonts w:ascii="Arial" w:hAnsi="Arial" w:cs="Arial"/>
        </w:rPr>
        <w:t>, разрешенное использование:</w:t>
      </w:r>
      <w:r>
        <w:rPr>
          <w:rFonts w:ascii="Arial" w:hAnsi="Arial" w:cs="Arial"/>
        </w:rPr>
        <w:t xml:space="preserve">________________________________________________________, </w:t>
      </w:r>
      <w:proofErr w:type="spellStart"/>
      <w:r>
        <w:rPr>
          <w:rFonts w:ascii="Arial" w:hAnsi="Arial" w:cs="Arial"/>
        </w:rPr>
        <w:t>площадью_________</w:t>
      </w:r>
      <w:r w:rsidRPr="00813A09">
        <w:rPr>
          <w:rFonts w:ascii="Arial" w:hAnsi="Arial" w:cs="Arial"/>
        </w:rPr>
        <w:t>кв.м</w:t>
      </w:r>
      <w:proofErr w:type="spellEnd"/>
      <w:r w:rsidRPr="00813A09">
        <w:rPr>
          <w:rFonts w:ascii="Arial" w:hAnsi="Arial" w:cs="Arial"/>
        </w:rPr>
        <w:t>., местоположение</w:t>
      </w:r>
      <w:proofErr w:type="gramEnd"/>
      <w:r w:rsidRPr="00813A09">
        <w:rPr>
          <w:rFonts w:ascii="Arial" w:hAnsi="Arial" w:cs="Arial"/>
        </w:rPr>
        <w:t xml:space="preserve">: Курская область,  р-н Горшеченский, п. Горшечное, </w:t>
      </w:r>
      <w:r>
        <w:rPr>
          <w:rFonts w:ascii="Arial" w:hAnsi="Arial" w:cs="Arial"/>
        </w:rPr>
        <w:t>_______________________, прошу принять настоящее заявление.</w:t>
      </w:r>
    </w:p>
    <w:p w:rsidR="00607C05" w:rsidRPr="00FC5593" w:rsidRDefault="00607C05" w:rsidP="00607C05">
      <w:pPr>
        <w:suppressAutoHyphens w:val="0"/>
        <w:spacing w:line="276" w:lineRule="auto"/>
        <w:ind w:firstLine="851"/>
        <w:contextualSpacing/>
        <w:jc w:val="both"/>
        <w:rPr>
          <w:rFonts w:ascii="Arial" w:hAnsi="Arial" w:cs="Arial"/>
          <w:lang w:eastAsia="ru-RU"/>
        </w:rPr>
      </w:pPr>
      <w:proofErr w:type="gramStart"/>
      <w:r w:rsidRPr="00FC5593">
        <w:rPr>
          <w:rFonts w:ascii="Arial" w:hAnsi="Arial" w:cs="Arial"/>
          <w:lang w:eastAsia="ru-RU"/>
        </w:rPr>
        <w:t>Подтверждаю свое согласие, а также согласие представляемого мною лица, на обработку персональных данных (сбор, систематизацию, накопление, хранение, уточнение (обновление, изменение), использование, распространение, обезличивание, блокирование, уничтожение персональных данных, а также иных действий, необходимых для обработки персональных данных в рамках предоставления комитетом государственных услуг) и передачу такой информации третьим лицам, в случаях, установленных действующим законодательством, в том числе в автоматизированном режиме.</w:t>
      </w:r>
      <w:proofErr w:type="gramEnd"/>
    </w:p>
    <w:p w:rsidR="00607C05" w:rsidRPr="00FC5593" w:rsidRDefault="00607C05" w:rsidP="00607C05">
      <w:pPr>
        <w:suppressAutoHyphens w:val="0"/>
        <w:spacing w:line="276" w:lineRule="auto"/>
        <w:ind w:firstLine="851"/>
        <w:contextualSpacing/>
        <w:jc w:val="both"/>
        <w:rPr>
          <w:rFonts w:ascii="Arial" w:hAnsi="Arial" w:cs="Arial"/>
          <w:lang w:eastAsia="ru-RU"/>
        </w:rPr>
      </w:pPr>
    </w:p>
    <w:p w:rsidR="00607C05" w:rsidRPr="00FC5593" w:rsidRDefault="00607C05" w:rsidP="00607C05">
      <w:pPr>
        <w:suppressAutoHyphens w:val="0"/>
        <w:spacing w:line="276" w:lineRule="auto"/>
        <w:ind w:firstLine="851"/>
        <w:contextualSpacing/>
        <w:jc w:val="both"/>
        <w:rPr>
          <w:rFonts w:ascii="Arial" w:hAnsi="Arial" w:cs="Arial"/>
          <w:lang w:eastAsia="ru-RU"/>
        </w:rPr>
      </w:pPr>
      <w:r w:rsidRPr="00FC5593">
        <w:rPr>
          <w:rFonts w:ascii="Arial" w:hAnsi="Arial" w:cs="Arial"/>
          <w:lang w:eastAsia="ru-RU"/>
        </w:rPr>
        <w:t>Настоящим подтверждаю, что сведения, указанные в настоящем заявлении, на дату представления заявления достоверны.</w:t>
      </w:r>
    </w:p>
    <w:p w:rsidR="00607C05" w:rsidRPr="00FC5593" w:rsidRDefault="00607C05" w:rsidP="00607C05">
      <w:pPr>
        <w:suppressAutoHyphens w:val="0"/>
        <w:ind w:firstLine="708"/>
        <w:jc w:val="both"/>
        <w:rPr>
          <w:rFonts w:ascii="Arial" w:eastAsia="Tahoma" w:hAnsi="Arial" w:cs="Arial"/>
          <w:lang w:eastAsia="ru-RU"/>
        </w:rPr>
      </w:pPr>
    </w:p>
    <w:p w:rsidR="00607C05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>
        <w:rPr>
          <w:rFonts w:ascii="Arial" w:eastAsia="Tahoma" w:hAnsi="Arial" w:cs="Arial"/>
          <w:lang w:eastAsia="ru-RU"/>
        </w:rPr>
        <w:t xml:space="preserve">    Приложение: </w:t>
      </w:r>
    </w:p>
    <w:p w:rsidR="00607C05" w:rsidRPr="00FC5593" w:rsidRDefault="00607C05" w:rsidP="00607C05">
      <w:pPr>
        <w:suppressAutoHyphens w:val="0"/>
        <w:jc w:val="both"/>
        <w:rPr>
          <w:rFonts w:ascii="Arial" w:eastAsia="Tahoma" w:hAnsi="Arial" w:cs="Arial"/>
          <w:lang w:eastAsia="ru-RU"/>
        </w:rPr>
      </w:pPr>
      <w:r w:rsidRPr="00FC5593">
        <w:rPr>
          <w:rFonts w:ascii="Arial" w:eastAsia="Tahoma" w:hAnsi="Arial" w:cs="Arial"/>
          <w:lang w:eastAsia="ru-RU"/>
        </w:rPr>
        <w:t>_________                                                                           _____________</w:t>
      </w:r>
    </w:p>
    <w:p w:rsidR="00607C05" w:rsidRDefault="00607C05" w:rsidP="00607C05">
      <w:pPr>
        <w:suppressAutoHyphens w:val="0"/>
        <w:jc w:val="center"/>
      </w:pPr>
      <w:r w:rsidRPr="00FC5593">
        <w:rPr>
          <w:rFonts w:ascii="Arial" w:eastAsia="Tahoma" w:hAnsi="Arial" w:cs="Arial"/>
          <w:lang w:eastAsia="ru-RU"/>
        </w:rPr>
        <w:t>(дата)                                                                                                  (подпись)</w:t>
      </w:r>
    </w:p>
    <w:sectPr w:rsidR="00607C05" w:rsidSect="00813A09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655CF4"/>
    <w:multiLevelType w:val="multilevel"/>
    <w:tmpl w:val="4FBC3F40"/>
    <w:lvl w:ilvl="0">
      <w:start w:val="1"/>
      <w:numFmt w:val="decimal"/>
      <w:lvlText w:val="%1."/>
      <w:lvlJc w:val="left"/>
      <w:pPr>
        <w:ind w:left="1211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1571" w:hanging="720"/>
      </w:pPr>
    </w:lvl>
    <w:lvl w:ilvl="2">
      <w:start w:val="1"/>
      <w:numFmt w:val="decimal"/>
      <w:isLgl/>
      <w:lvlText w:val="%1.%2.%3."/>
      <w:lvlJc w:val="left"/>
      <w:pPr>
        <w:ind w:left="1571" w:hanging="720"/>
      </w:pPr>
    </w:lvl>
    <w:lvl w:ilvl="3">
      <w:start w:val="1"/>
      <w:numFmt w:val="decimal"/>
      <w:isLgl/>
      <w:lvlText w:val="%1.%2.%3.%4."/>
      <w:lvlJc w:val="left"/>
      <w:pPr>
        <w:ind w:left="1931" w:hanging="1080"/>
      </w:pPr>
    </w:lvl>
    <w:lvl w:ilvl="4">
      <w:start w:val="1"/>
      <w:numFmt w:val="decimal"/>
      <w:isLgl/>
      <w:lvlText w:val="%1.%2.%3.%4.%5."/>
      <w:lvlJc w:val="left"/>
      <w:pPr>
        <w:ind w:left="1931" w:hanging="1080"/>
      </w:pPr>
    </w:lvl>
    <w:lvl w:ilvl="5">
      <w:start w:val="1"/>
      <w:numFmt w:val="decimal"/>
      <w:isLgl/>
      <w:lvlText w:val="%1.%2.%3.%4.%5.%6."/>
      <w:lvlJc w:val="left"/>
      <w:pPr>
        <w:ind w:left="2291" w:hanging="1440"/>
      </w:pPr>
    </w:lvl>
    <w:lvl w:ilvl="6">
      <w:start w:val="1"/>
      <w:numFmt w:val="decimal"/>
      <w:isLgl/>
      <w:lvlText w:val="%1.%2.%3.%4.%5.%6.%7."/>
      <w:lvlJc w:val="left"/>
      <w:pPr>
        <w:ind w:left="2291" w:hanging="1440"/>
      </w:p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D506B"/>
    <w:rsid w:val="001963C6"/>
    <w:rsid w:val="0021563E"/>
    <w:rsid w:val="002C4830"/>
    <w:rsid w:val="00362701"/>
    <w:rsid w:val="00512743"/>
    <w:rsid w:val="00607C05"/>
    <w:rsid w:val="007C3309"/>
    <w:rsid w:val="00813A09"/>
    <w:rsid w:val="00AD506B"/>
    <w:rsid w:val="00C4210E"/>
    <w:rsid w:val="00E557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6B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0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06B"/>
    <w:pPr>
      <w:suppressAutoHyphens/>
      <w:spacing w:after="0" w:line="240" w:lineRule="auto"/>
    </w:pPr>
    <w:rPr>
      <w:rFonts w:eastAsia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D506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rshechr.kursk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rgi.gov/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rshechr.kursk.ru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www.torgi.gov/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883</Words>
  <Characters>5036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user7</dc:creator>
  <cp:lastModifiedBy>Горшечное</cp:lastModifiedBy>
  <cp:revision>2</cp:revision>
  <dcterms:created xsi:type="dcterms:W3CDTF">2022-06-14T08:50:00Z</dcterms:created>
  <dcterms:modified xsi:type="dcterms:W3CDTF">2022-06-14T08:50:00Z</dcterms:modified>
</cp:coreProperties>
</file>