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6D6" w:rsidRPr="00E036D6" w:rsidRDefault="00E036D6" w:rsidP="0020311A">
      <w:pPr>
        <w:pStyle w:val="a0"/>
        <w:spacing w:after="0"/>
        <w:jc w:val="both"/>
        <w:rPr>
          <w:rFonts w:ascii="Times New Roman" w:hAnsi="Times New Roman"/>
          <w:b/>
          <w:sz w:val="28"/>
          <w:szCs w:val="28"/>
        </w:rPr>
      </w:pPr>
      <w:bookmarkStart w:id="0" w:name="_GoBack"/>
      <w:r w:rsidRPr="00E036D6">
        <w:rPr>
          <w:rFonts w:ascii="Times New Roman" w:hAnsi="Times New Roman"/>
          <w:b/>
          <w:sz w:val="28"/>
          <w:szCs w:val="28"/>
        </w:rPr>
        <w:t>ПРОЕКТ</w:t>
      </w:r>
    </w:p>
    <w:bookmarkEnd w:id="0"/>
    <w:p w:rsidR="0020311A" w:rsidRDefault="0020311A" w:rsidP="0020311A">
      <w:pPr>
        <w:pStyle w:val="a0"/>
        <w:spacing w:after="0"/>
        <w:jc w:val="both"/>
        <w:rPr>
          <w:rFonts w:ascii="Times New Roman" w:hAnsi="Times New Roman"/>
          <w:sz w:val="28"/>
          <w:szCs w:val="28"/>
        </w:rPr>
      </w:pPr>
      <w:r>
        <w:rPr>
          <w:rFonts w:ascii="Times New Roman" w:hAnsi="Times New Roman"/>
          <w:sz w:val="28"/>
          <w:szCs w:val="28"/>
        </w:rPr>
        <w:t>Утверждено</w:t>
      </w:r>
    </w:p>
    <w:p w:rsidR="00442A22" w:rsidRDefault="0020311A" w:rsidP="0020311A">
      <w:pPr>
        <w:pStyle w:val="a0"/>
        <w:spacing w:after="0"/>
        <w:jc w:val="both"/>
        <w:rPr>
          <w:rFonts w:ascii="Times New Roman" w:hAnsi="Times New Roman"/>
          <w:sz w:val="28"/>
          <w:szCs w:val="28"/>
        </w:rPr>
      </w:pPr>
      <w:r>
        <w:rPr>
          <w:rFonts w:ascii="Times New Roman" w:hAnsi="Times New Roman"/>
          <w:sz w:val="28"/>
          <w:szCs w:val="28"/>
        </w:rPr>
        <w:t xml:space="preserve">Постановлением </w:t>
      </w:r>
    </w:p>
    <w:p w:rsidR="00442A22" w:rsidRDefault="0020311A" w:rsidP="0020311A">
      <w:pPr>
        <w:pStyle w:val="a0"/>
        <w:spacing w:after="0"/>
        <w:jc w:val="both"/>
        <w:rPr>
          <w:rFonts w:ascii="Times New Roman" w:hAnsi="Times New Roman"/>
          <w:sz w:val="28"/>
          <w:szCs w:val="28"/>
        </w:rPr>
      </w:pPr>
      <w:r>
        <w:rPr>
          <w:rFonts w:ascii="Times New Roman" w:hAnsi="Times New Roman"/>
          <w:sz w:val="28"/>
          <w:szCs w:val="28"/>
        </w:rPr>
        <w:t>Админ</w:t>
      </w:r>
      <w:r w:rsidR="00742786">
        <w:rPr>
          <w:rFonts w:ascii="Times New Roman" w:hAnsi="Times New Roman"/>
          <w:sz w:val="28"/>
          <w:szCs w:val="28"/>
        </w:rPr>
        <w:t>истрации   поселка Горшечное</w:t>
      </w:r>
    </w:p>
    <w:p w:rsidR="00442A22" w:rsidRDefault="00442A22" w:rsidP="0020311A">
      <w:pPr>
        <w:pStyle w:val="a0"/>
        <w:spacing w:after="0"/>
        <w:jc w:val="both"/>
        <w:rPr>
          <w:rFonts w:ascii="Times New Roman" w:hAnsi="Times New Roman"/>
          <w:sz w:val="28"/>
          <w:szCs w:val="28"/>
        </w:rPr>
      </w:pPr>
      <w:r>
        <w:rPr>
          <w:rFonts w:ascii="Times New Roman" w:hAnsi="Times New Roman"/>
          <w:sz w:val="28"/>
          <w:szCs w:val="28"/>
        </w:rPr>
        <w:t>от «__» ___________ 2013г. №____</w:t>
      </w:r>
    </w:p>
    <w:p w:rsidR="00442A22" w:rsidRDefault="00442A22" w:rsidP="0020311A">
      <w:pPr>
        <w:pStyle w:val="a0"/>
        <w:spacing w:after="0"/>
        <w:jc w:val="both"/>
        <w:rPr>
          <w:rFonts w:ascii="Times New Roman" w:hAnsi="Times New Roman"/>
          <w:sz w:val="28"/>
          <w:szCs w:val="28"/>
        </w:rPr>
      </w:pPr>
    </w:p>
    <w:p w:rsidR="00442A22" w:rsidRDefault="00442A22" w:rsidP="0020311A">
      <w:pPr>
        <w:pStyle w:val="a0"/>
        <w:spacing w:after="0"/>
        <w:jc w:val="both"/>
        <w:rPr>
          <w:rFonts w:ascii="Times New Roman" w:hAnsi="Times New Roman"/>
          <w:sz w:val="28"/>
          <w:szCs w:val="28"/>
        </w:rPr>
      </w:pPr>
    </w:p>
    <w:p w:rsidR="00442A22" w:rsidRDefault="00442A22" w:rsidP="0020311A">
      <w:pPr>
        <w:pStyle w:val="a0"/>
        <w:spacing w:after="0"/>
        <w:jc w:val="both"/>
        <w:rPr>
          <w:rFonts w:ascii="Times New Roman" w:hAnsi="Times New Roman"/>
          <w:sz w:val="28"/>
          <w:szCs w:val="28"/>
        </w:rPr>
      </w:pPr>
    </w:p>
    <w:p w:rsidR="00442A22" w:rsidRDefault="00442A22" w:rsidP="0020311A">
      <w:pPr>
        <w:pStyle w:val="a0"/>
        <w:spacing w:after="0"/>
        <w:jc w:val="both"/>
        <w:rPr>
          <w:rFonts w:ascii="Times New Roman" w:hAnsi="Times New Roman"/>
          <w:sz w:val="28"/>
          <w:szCs w:val="28"/>
        </w:rPr>
      </w:pPr>
    </w:p>
    <w:p w:rsidR="0020311A" w:rsidRDefault="0020311A" w:rsidP="00442A22">
      <w:pPr>
        <w:pStyle w:val="a0"/>
        <w:spacing w:after="0"/>
        <w:rPr>
          <w:rFonts w:ascii="Times New Roman" w:hAnsi="Times New Roman"/>
          <w:sz w:val="28"/>
          <w:szCs w:val="28"/>
        </w:rPr>
        <w:sectPr w:rsidR="0020311A" w:rsidSect="0020311A">
          <w:pgSz w:w="11906" w:h="16838"/>
          <w:pgMar w:top="1134" w:right="1134" w:bottom="1134" w:left="1134" w:header="720" w:footer="720" w:gutter="0"/>
          <w:cols w:num="2" w:space="226"/>
          <w:docGrid w:linePitch="360"/>
        </w:sectPr>
      </w:pPr>
    </w:p>
    <w:p w:rsidR="0020311A" w:rsidRDefault="0020311A" w:rsidP="0020311A">
      <w:pPr>
        <w:pStyle w:val="a0"/>
        <w:jc w:val="right"/>
        <w:rPr>
          <w:rFonts w:ascii="Times New Roman" w:hAnsi="Times New Roman"/>
          <w:sz w:val="28"/>
          <w:szCs w:val="28"/>
        </w:rPr>
      </w:pPr>
    </w:p>
    <w:p w:rsidR="0020311A" w:rsidRDefault="0020311A" w:rsidP="0020311A">
      <w:pPr>
        <w:pStyle w:val="a0"/>
        <w:jc w:val="center"/>
      </w:pPr>
    </w:p>
    <w:p w:rsidR="0020311A" w:rsidRDefault="0020311A" w:rsidP="0020311A">
      <w:pPr>
        <w:pStyle w:val="a0"/>
        <w:jc w:val="center"/>
      </w:pPr>
    </w:p>
    <w:p w:rsidR="0020311A" w:rsidRDefault="0020311A" w:rsidP="0020311A">
      <w:pPr>
        <w:pStyle w:val="a0"/>
        <w:jc w:val="center"/>
      </w:pPr>
    </w:p>
    <w:p w:rsidR="0020311A" w:rsidRDefault="0020311A" w:rsidP="0020311A">
      <w:pPr>
        <w:pStyle w:val="a0"/>
        <w:jc w:val="center"/>
      </w:pPr>
    </w:p>
    <w:p w:rsidR="0020311A" w:rsidRDefault="0020311A" w:rsidP="0020311A">
      <w:pPr>
        <w:pStyle w:val="a0"/>
        <w:jc w:val="center"/>
      </w:pPr>
    </w:p>
    <w:p w:rsidR="0020311A" w:rsidRDefault="0020311A" w:rsidP="0020311A">
      <w:pPr>
        <w:pStyle w:val="a0"/>
        <w:jc w:val="center"/>
        <w:rPr>
          <w:rStyle w:val="a4"/>
          <w:rFonts w:ascii="Times New Roman" w:hAnsi="Times New Roman"/>
          <w:sz w:val="28"/>
          <w:szCs w:val="28"/>
        </w:rPr>
      </w:pPr>
      <w:r>
        <w:rPr>
          <w:rStyle w:val="a4"/>
          <w:rFonts w:ascii="Times New Roman" w:hAnsi="Times New Roman"/>
          <w:sz w:val="28"/>
          <w:szCs w:val="28"/>
        </w:rPr>
        <w:t>Административный регламент</w:t>
      </w:r>
    </w:p>
    <w:p w:rsidR="0020311A" w:rsidRDefault="0020311A" w:rsidP="0020311A">
      <w:pPr>
        <w:pStyle w:val="a0"/>
        <w:jc w:val="center"/>
        <w:rPr>
          <w:rStyle w:val="a4"/>
          <w:rFonts w:ascii="Times New Roman" w:hAnsi="Times New Roman"/>
          <w:sz w:val="28"/>
          <w:szCs w:val="28"/>
        </w:rPr>
      </w:pPr>
      <w:r>
        <w:rPr>
          <w:rStyle w:val="a4"/>
          <w:rFonts w:ascii="Times New Roman" w:hAnsi="Times New Roman"/>
          <w:sz w:val="28"/>
          <w:szCs w:val="28"/>
        </w:rPr>
        <w:t xml:space="preserve">по исполнению Администрацией </w:t>
      </w:r>
      <w:r w:rsidR="0091723B">
        <w:rPr>
          <w:rStyle w:val="a4"/>
          <w:rFonts w:ascii="Times New Roman" w:hAnsi="Times New Roman"/>
          <w:sz w:val="28"/>
          <w:szCs w:val="28"/>
        </w:rPr>
        <w:t xml:space="preserve">поселка Горшечное </w:t>
      </w:r>
      <w:r>
        <w:rPr>
          <w:rStyle w:val="a4"/>
          <w:rFonts w:ascii="Times New Roman" w:hAnsi="Times New Roman"/>
          <w:sz w:val="28"/>
          <w:szCs w:val="28"/>
        </w:rPr>
        <w:t>муниципальной функции «Проведение муниципального жилищного контроля»</w:t>
      </w:r>
    </w:p>
    <w:p w:rsidR="0020311A" w:rsidRDefault="0020311A" w:rsidP="0020311A">
      <w:pPr>
        <w:pStyle w:val="a0"/>
        <w:jc w:val="center"/>
        <w:rPr>
          <w:rStyle w:val="a4"/>
          <w:rFonts w:ascii="Times New Roman" w:hAnsi="Times New Roman"/>
          <w:sz w:val="28"/>
          <w:szCs w:val="28"/>
        </w:rPr>
      </w:pPr>
      <w:r>
        <w:rPr>
          <w:rStyle w:val="a4"/>
          <w:rFonts w:ascii="Times New Roman" w:hAnsi="Times New Roman"/>
          <w:sz w:val="28"/>
          <w:szCs w:val="28"/>
        </w:rPr>
        <w:t xml:space="preserve"> </w:t>
      </w:r>
    </w:p>
    <w:p w:rsidR="0020311A" w:rsidRDefault="0020311A" w:rsidP="0020311A">
      <w:pPr>
        <w:pStyle w:val="2"/>
      </w:pPr>
      <w:r>
        <w:rPr>
          <w:lang w:val="en-US"/>
        </w:rPr>
        <w:t>I</w:t>
      </w:r>
      <w:r>
        <w:t>. Общие положения</w:t>
      </w:r>
    </w:p>
    <w:p w:rsidR="0020311A" w:rsidRPr="00834805" w:rsidRDefault="0020311A" w:rsidP="0020311A">
      <w:pPr>
        <w:pStyle w:val="a0"/>
        <w:rPr>
          <w:b/>
          <w:sz w:val="28"/>
          <w:szCs w:val="28"/>
        </w:rPr>
      </w:pPr>
    </w:p>
    <w:p w:rsidR="0020311A" w:rsidRPr="00834805" w:rsidRDefault="0020311A" w:rsidP="0020311A">
      <w:pPr>
        <w:pStyle w:val="a0"/>
        <w:jc w:val="both"/>
        <w:rPr>
          <w:rFonts w:ascii="Times New Roman" w:hAnsi="Times New Roman"/>
          <w:b/>
          <w:sz w:val="28"/>
          <w:szCs w:val="28"/>
        </w:rPr>
      </w:pPr>
      <w:r w:rsidRPr="00834805">
        <w:rPr>
          <w:rFonts w:ascii="Times New Roman" w:hAnsi="Times New Roman"/>
          <w:b/>
          <w:sz w:val="28"/>
          <w:szCs w:val="28"/>
        </w:rPr>
        <w:t>1.</w:t>
      </w:r>
      <w:r>
        <w:rPr>
          <w:rFonts w:ascii="Times New Roman" w:hAnsi="Times New Roman"/>
          <w:b/>
          <w:sz w:val="28"/>
          <w:szCs w:val="28"/>
        </w:rPr>
        <w:t>1</w:t>
      </w:r>
      <w:r w:rsidRPr="00834805">
        <w:rPr>
          <w:rFonts w:ascii="Times New Roman" w:hAnsi="Times New Roman"/>
          <w:b/>
          <w:sz w:val="28"/>
          <w:szCs w:val="28"/>
        </w:rPr>
        <w:t xml:space="preserve"> Наименование муниципальной функции</w:t>
      </w:r>
    </w:p>
    <w:p w:rsidR="0020311A" w:rsidRDefault="0020311A" w:rsidP="0020311A">
      <w:pPr>
        <w:pStyle w:val="a0"/>
        <w:jc w:val="both"/>
        <w:rPr>
          <w:rFonts w:ascii="Times New Roman" w:hAnsi="Times New Roman"/>
          <w:sz w:val="28"/>
          <w:szCs w:val="28"/>
        </w:rPr>
      </w:pPr>
      <w:r>
        <w:rPr>
          <w:rFonts w:ascii="Times New Roman" w:hAnsi="Times New Roman"/>
          <w:sz w:val="28"/>
          <w:szCs w:val="28"/>
        </w:rPr>
        <w:t>1.1.1 Административный регламент по исполнению муниципальной функции «Проведение муниципального жилищного контроля на территории</w:t>
      </w:r>
      <w:r w:rsidR="0091723B">
        <w:rPr>
          <w:rFonts w:ascii="Times New Roman" w:hAnsi="Times New Roman"/>
          <w:sz w:val="28"/>
          <w:szCs w:val="28"/>
        </w:rPr>
        <w:t xml:space="preserve"> поселка Горшечное</w:t>
      </w:r>
      <w:r>
        <w:rPr>
          <w:rFonts w:ascii="Times New Roman" w:hAnsi="Times New Roman"/>
          <w:sz w:val="28"/>
          <w:szCs w:val="28"/>
        </w:rPr>
        <w:t>» (далее по текст</w:t>
      </w:r>
      <w:proofErr w:type="gramStart"/>
      <w:r>
        <w:rPr>
          <w:rFonts w:ascii="Times New Roman" w:hAnsi="Times New Roman"/>
          <w:sz w:val="28"/>
          <w:szCs w:val="28"/>
        </w:rPr>
        <w:t>у-</w:t>
      </w:r>
      <w:proofErr w:type="gramEnd"/>
      <w:r>
        <w:rPr>
          <w:rFonts w:ascii="Times New Roman" w:hAnsi="Times New Roman"/>
          <w:sz w:val="28"/>
          <w:szCs w:val="28"/>
        </w:rPr>
        <w:t xml:space="preserve"> Административный регламент) разработан в целях повышения качества и эффективности проведения проверок граждан, юридических лиц и индивидуальных предпринимателей при осуществлении муниципального жилищного контроля и определяет сроки и последовательность действий (административных процедур) администрации   </w:t>
      </w:r>
      <w:r w:rsidR="000B6286">
        <w:rPr>
          <w:rFonts w:ascii="Times New Roman" w:hAnsi="Times New Roman"/>
          <w:sz w:val="28"/>
          <w:szCs w:val="28"/>
        </w:rPr>
        <w:t>поселка Горшечное</w:t>
      </w:r>
      <w:r>
        <w:rPr>
          <w:rFonts w:ascii="Times New Roman" w:hAnsi="Times New Roman"/>
          <w:sz w:val="28"/>
          <w:szCs w:val="28"/>
        </w:rPr>
        <w:t xml:space="preserve">, а также устанавливает порядок взаимодействия между </w:t>
      </w:r>
      <w:r w:rsidR="000B6286">
        <w:rPr>
          <w:rFonts w:ascii="Times New Roman" w:hAnsi="Times New Roman"/>
          <w:sz w:val="28"/>
          <w:szCs w:val="28"/>
        </w:rPr>
        <w:t>администрацией</w:t>
      </w:r>
      <w:r>
        <w:rPr>
          <w:rFonts w:ascii="Times New Roman" w:hAnsi="Times New Roman"/>
          <w:sz w:val="28"/>
          <w:szCs w:val="28"/>
        </w:rPr>
        <w:t xml:space="preserve"> </w:t>
      </w:r>
      <w:r w:rsidR="000B6286">
        <w:rPr>
          <w:rFonts w:ascii="Times New Roman" w:hAnsi="Times New Roman"/>
          <w:sz w:val="28"/>
          <w:szCs w:val="28"/>
        </w:rPr>
        <w:t xml:space="preserve">поселка Горшечное </w:t>
      </w:r>
      <w:r>
        <w:rPr>
          <w:rFonts w:ascii="Times New Roman" w:hAnsi="Times New Roman"/>
          <w:sz w:val="28"/>
          <w:szCs w:val="28"/>
        </w:rPr>
        <w:t>с физическими и юридическими лицами, органами государственной власти и органами местного самоуправления, учреждениями и организациями при осуществлении муниципального жилищного контроля.</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xml:space="preserve">1.1.2 Вид муниципального контроля — муниципальный жилищный контроль. </w:t>
      </w:r>
      <w:proofErr w:type="gramStart"/>
      <w:r>
        <w:rPr>
          <w:rFonts w:ascii="Times New Roman" w:hAnsi="Times New Roman"/>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w:t>
      </w:r>
      <w:proofErr w:type="gramEnd"/>
      <w:r>
        <w:rPr>
          <w:rFonts w:ascii="Times New Roman" w:hAnsi="Times New Roman"/>
          <w:sz w:val="28"/>
          <w:szCs w:val="28"/>
        </w:rPr>
        <w:t xml:space="preserve"> </w:t>
      </w:r>
      <w:proofErr w:type="gramStart"/>
      <w:r>
        <w:rPr>
          <w:rFonts w:ascii="Times New Roman" w:hAnsi="Times New Roman"/>
          <w:sz w:val="28"/>
          <w:szCs w:val="28"/>
        </w:rPr>
        <w:t xml:space="preserve">и деятельности юридических лиц, индивидуальных предпринимателей, осуществляющих управление многоквартирными домами, </w:t>
      </w:r>
      <w:r>
        <w:rPr>
          <w:rFonts w:ascii="Times New Roman" w:hAnsi="Times New Roman"/>
          <w:sz w:val="28"/>
          <w:szCs w:val="28"/>
        </w:rPr>
        <w:lastRenderedPageBreak/>
        <w:t>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установленных в отношении</w:t>
      </w:r>
      <w:proofErr w:type="gramEnd"/>
      <w:r>
        <w:rPr>
          <w:rFonts w:ascii="Times New Roman" w:hAnsi="Times New Roman"/>
          <w:sz w:val="28"/>
          <w:szCs w:val="28"/>
        </w:rPr>
        <w:t xml:space="preserve"> муниципального жилищного фонда федеральными законами и законами Курской области в области жилищных отношений, а также муниципальными правовыми актами.</w:t>
      </w:r>
    </w:p>
    <w:p w:rsidR="0020311A" w:rsidRDefault="0020311A" w:rsidP="0020311A">
      <w:pPr>
        <w:pStyle w:val="a0"/>
        <w:jc w:val="both"/>
        <w:rPr>
          <w:rFonts w:ascii="Times New Roman" w:hAnsi="Times New Roman"/>
          <w:sz w:val="28"/>
          <w:szCs w:val="28"/>
        </w:rPr>
      </w:pPr>
    </w:p>
    <w:p w:rsidR="0020311A" w:rsidRPr="00DA737F" w:rsidRDefault="0020311A" w:rsidP="0020311A">
      <w:pPr>
        <w:pStyle w:val="a0"/>
        <w:jc w:val="both"/>
        <w:rPr>
          <w:rFonts w:ascii="Times New Roman" w:hAnsi="Times New Roman"/>
          <w:b/>
          <w:sz w:val="28"/>
          <w:szCs w:val="28"/>
        </w:rPr>
      </w:pPr>
      <w:r>
        <w:rPr>
          <w:rFonts w:ascii="Times New Roman" w:hAnsi="Times New Roman"/>
          <w:b/>
          <w:sz w:val="28"/>
          <w:szCs w:val="28"/>
        </w:rPr>
        <w:t>1</w:t>
      </w:r>
      <w:r w:rsidRPr="00DA737F">
        <w:rPr>
          <w:rFonts w:ascii="Times New Roman" w:hAnsi="Times New Roman"/>
          <w:b/>
          <w:sz w:val="28"/>
          <w:szCs w:val="28"/>
        </w:rPr>
        <w:t>.</w:t>
      </w:r>
      <w:r>
        <w:rPr>
          <w:rFonts w:ascii="Times New Roman" w:hAnsi="Times New Roman"/>
          <w:b/>
          <w:sz w:val="28"/>
          <w:szCs w:val="28"/>
        </w:rPr>
        <w:t>2</w:t>
      </w:r>
      <w:r w:rsidRPr="00DA737F">
        <w:rPr>
          <w:rFonts w:ascii="Times New Roman" w:hAnsi="Times New Roman"/>
          <w:b/>
          <w:sz w:val="28"/>
          <w:szCs w:val="28"/>
        </w:rPr>
        <w:t xml:space="preserve"> Наименование </w:t>
      </w:r>
      <w:r>
        <w:rPr>
          <w:rFonts w:ascii="Times New Roman" w:hAnsi="Times New Roman"/>
          <w:b/>
          <w:sz w:val="28"/>
          <w:szCs w:val="28"/>
        </w:rPr>
        <w:t>структурного подразделения (отдела)</w:t>
      </w:r>
      <w:r w:rsidRPr="00DA737F">
        <w:rPr>
          <w:rFonts w:ascii="Times New Roman" w:hAnsi="Times New Roman"/>
          <w:b/>
          <w:sz w:val="28"/>
          <w:szCs w:val="28"/>
        </w:rPr>
        <w:t>, исполняющего муниципальную функцию</w:t>
      </w:r>
    </w:p>
    <w:p w:rsidR="00AB178F" w:rsidRDefault="0020311A" w:rsidP="0020311A">
      <w:pPr>
        <w:pStyle w:val="a0"/>
        <w:jc w:val="both"/>
        <w:rPr>
          <w:rFonts w:ascii="Times New Roman" w:hAnsi="Times New Roman"/>
          <w:sz w:val="28"/>
          <w:szCs w:val="28"/>
        </w:rPr>
      </w:pPr>
      <w:r>
        <w:rPr>
          <w:rFonts w:ascii="Times New Roman" w:hAnsi="Times New Roman"/>
          <w:sz w:val="28"/>
          <w:szCs w:val="28"/>
        </w:rPr>
        <w:t xml:space="preserve">1.2.1 Осуществление муниципального </w:t>
      </w:r>
      <w:r w:rsidR="00AB178F">
        <w:rPr>
          <w:rFonts w:ascii="Times New Roman" w:hAnsi="Times New Roman"/>
          <w:sz w:val="28"/>
          <w:szCs w:val="28"/>
        </w:rPr>
        <w:t xml:space="preserve">жилищного контроля возложено на должностных лиц Администрации, уполномоченных осуществлять  муниципальный жилищный контроль. </w:t>
      </w:r>
    </w:p>
    <w:p w:rsidR="0020311A" w:rsidRDefault="0020311A" w:rsidP="0020311A">
      <w:pPr>
        <w:pStyle w:val="a0"/>
        <w:jc w:val="both"/>
        <w:rPr>
          <w:rFonts w:ascii="Times New Roman" w:hAnsi="Times New Roman"/>
          <w:sz w:val="28"/>
          <w:szCs w:val="28"/>
        </w:rPr>
      </w:pPr>
      <w:r>
        <w:rPr>
          <w:rFonts w:ascii="Times New Roman" w:hAnsi="Times New Roman"/>
          <w:sz w:val="28"/>
          <w:szCs w:val="28"/>
        </w:rPr>
        <w:t>1.2.2 Перечень долж</w:t>
      </w:r>
      <w:r w:rsidR="00AB178F">
        <w:rPr>
          <w:rFonts w:ascii="Times New Roman" w:hAnsi="Times New Roman"/>
          <w:sz w:val="28"/>
          <w:szCs w:val="28"/>
        </w:rPr>
        <w:t>ностных лиц администрации поселка</w:t>
      </w:r>
      <w:r>
        <w:rPr>
          <w:rFonts w:ascii="Times New Roman" w:hAnsi="Times New Roman"/>
          <w:sz w:val="28"/>
          <w:szCs w:val="28"/>
        </w:rPr>
        <w:t>, осуществляющих муниципальный жилищный контр</w:t>
      </w:r>
      <w:r w:rsidR="00AB178F">
        <w:rPr>
          <w:rFonts w:ascii="Times New Roman" w:hAnsi="Times New Roman"/>
          <w:sz w:val="28"/>
          <w:szCs w:val="28"/>
        </w:rPr>
        <w:t xml:space="preserve">оль, утверждается постановлением </w:t>
      </w:r>
      <w:r>
        <w:rPr>
          <w:rFonts w:ascii="Times New Roman" w:hAnsi="Times New Roman"/>
          <w:sz w:val="28"/>
          <w:szCs w:val="28"/>
        </w:rPr>
        <w:t>Адми</w:t>
      </w:r>
      <w:r w:rsidR="00AB178F">
        <w:rPr>
          <w:rFonts w:ascii="Times New Roman" w:hAnsi="Times New Roman"/>
          <w:sz w:val="28"/>
          <w:szCs w:val="28"/>
        </w:rPr>
        <w:t xml:space="preserve">нистрации  поселка </w:t>
      </w:r>
      <w:proofErr w:type="gramStart"/>
      <w:r w:rsidR="00AB178F">
        <w:rPr>
          <w:rFonts w:ascii="Times New Roman" w:hAnsi="Times New Roman"/>
          <w:sz w:val="28"/>
          <w:szCs w:val="28"/>
        </w:rPr>
        <w:t>Горшечное</w:t>
      </w:r>
      <w:proofErr w:type="gramEnd"/>
      <w:r>
        <w:rPr>
          <w:rFonts w:ascii="Times New Roman" w:hAnsi="Times New Roman"/>
          <w:sz w:val="28"/>
          <w:szCs w:val="28"/>
        </w:rPr>
        <w:t>.</w:t>
      </w:r>
    </w:p>
    <w:p w:rsidR="0020311A" w:rsidRDefault="0020311A" w:rsidP="0020311A">
      <w:pPr>
        <w:pStyle w:val="a0"/>
        <w:jc w:val="both"/>
        <w:rPr>
          <w:rFonts w:ascii="Times New Roman" w:hAnsi="Times New Roman"/>
          <w:sz w:val="28"/>
          <w:szCs w:val="28"/>
        </w:rPr>
      </w:pPr>
      <w:r>
        <w:rPr>
          <w:rFonts w:ascii="Times New Roman" w:hAnsi="Times New Roman"/>
          <w:sz w:val="28"/>
          <w:szCs w:val="28"/>
        </w:rPr>
        <w:t>1.2.3 Муниципальный жилищный контроль осуществляется в случаях и порядке, установленных законодательством Российской Федерации, Курской области, муниципальными правовыми актами в пределах полномочий органа местного самоуправления.</w:t>
      </w:r>
    </w:p>
    <w:p w:rsidR="0020311A" w:rsidRPr="00DA737F" w:rsidRDefault="0020311A" w:rsidP="0020311A">
      <w:pPr>
        <w:pStyle w:val="a0"/>
        <w:jc w:val="both"/>
        <w:rPr>
          <w:rFonts w:ascii="Times New Roman" w:hAnsi="Times New Roman"/>
          <w:b/>
          <w:sz w:val="28"/>
          <w:szCs w:val="28"/>
        </w:rPr>
      </w:pPr>
      <w:r>
        <w:rPr>
          <w:rFonts w:ascii="Times New Roman" w:hAnsi="Times New Roman"/>
          <w:b/>
          <w:sz w:val="28"/>
          <w:szCs w:val="28"/>
        </w:rPr>
        <w:t>1.</w:t>
      </w:r>
      <w:r w:rsidRPr="00DA737F">
        <w:rPr>
          <w:rFonts w:ascii="Times New Roman" w:hAnsi="Times New Roman"/>
          <w:b/>
          <w:sz w:val="28"/>
          <w:szCs w:val="28"/>
        </w:rPr>
        <w:t>3 Перечень нормативно правовых актов, регулирующих исполнение муниципальной функции</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xml:space="preserve">1.3.1 Муниципальный жилищный контроль осуществляется в соответствии </w:t>
      </w:r>
      <w:proofErr w:type="gramStart"/>
      <w:r>
        <w:rPr>
          <w:rFonts w:ascii="Times New Roman" w:hAnsi="Times New Roman"/>
          <w:sz w:val="28"/>
          <w:szCs w:val="28"/>
        </w:rPr>
        <w:t>с</w:t>
      </w:r>
      <w:proofErr w:type="gramEnd"/>
      <w:r>
        <w:rPr>
          <w:rFonts w:ascii="Times New Roman" w:hAnsi="Times New Roman"/>
          <w:sz w:val="28"/>
          <w:szCs w:val="28"/>
        </w:rPr>
        <w:t>:</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Жилищным кодексом Российской Федерации;</w:t>
      </w:r>
    </w:p>
    <w:p w:rsidR="0020311A" w:rsidRDefault="0020311A" w:rsidP="0020311A">
      <w:pPr>
        <w:pStyle w:val="a0"/>
        <w:jc w:val="both"/>
        <w:rPr>
          <w:rFonts w:ascii="Times New Roman" w:hAnsi="Times New Roman"/>
          <w:sz w:val="28"/>
          <w:szCs w:val="28"/>
        </w:rPr>
      </w:pPr>
      <w:r>
        <w:rPr>
          <w:rFonts w:ascii="Times New Roman" w:hAnsi="Times New Roman"/>
          <w:sz w:val="28"/>
          <w:szCs w:val="28"/>
        </w:rPr>
        <w:t>Федеральным законом от 6 октября2003 г. №131-ФЗ «Об общих принципах организации местного самоуправления в Российской Федерации»;</w:t>
      </w:r>
    </w:p>
    <w:p w:rsidR="0020311A" w:rsidRDefault="0020311A" w:rsidP="0020311A">
      <w:pPr>
        <w:pStyle w:val="a0"/>
        <w:jc w:val="both"/>
        <w:rPr>
          <w:rFonts w:ascii="Times New Roman" w:hAnsi="Times New Roman"/>
          <w:sz w:val="28"/>
          <w:szCs w:val="28"/>
        </w:rPr>
      </w:pPr>
      <w:r>
        <w:rPr>
          <w:rFonts w:ascii="Times New Roman" w:hAnsi="Times New Roman"/>
          <w:sz w:val="28"/>
          <w:szCs w:val="28"/>
        </w:rPr>
        <w:t>Федеральный закон от 26 декабря 2008г.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20311A" w:rsidRDefault="0020311A" w:rsidP="0020311A">
      <w:pPr>
        <w:pStyle w:val="a0"/>
        <w:jc w:val="both"/>
        <w:rPr>
          <w:rFonts w:ascii="Times New Roman" w:hAnsi="Times New Roman"/>
          <w:sz w:val="28"/>
          <w:szCs w:val="28"/>
        </w:rPr>
      </w:pPr>
      <w:r>
        <w:rPr>
          <w:rFonts w:ascii="Times New Roman" w:hAnsi="Times New Roman"/>
          <w:sz w:val="28"/>
          <w:szCs w:val="28"/>
        </w:rPr>
        <w:t>Федеральный закон от 2 мая 2006г. №59-ФЗ «О порядке рассмотрения обращений граждан Российской Федерации»;</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Законом Курской области  от 2 октября 2012г. №89-ЗКО « О порядке осуществления муниципального жилищного контроля и взаимодействии органа регионального государственного жилищного надзора с органами муниципального жилищного контроля»,</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xml:space="preserve">Уставом  </w:t>
      </w:r>
      <w:r w:rsidR="00CA7603">
        <w:rPr>
          <w:rFonts w:ascii="Times New Roman" w:hAnsi="Times New Roman"/>
          <w:sz w:val="28"/>
          <w:szCs w:val="28"/>
        </w:rPr>
        <w:t xml:space="preserve">муниципального образования «поселок </w:t>
      </w:r>
      <w:proofErr w:type="gramStart"/>
      <w:r w:rsidR="00CA7603">
        <w:rPr>
          <w:rFonts w:ascii="Times New Roman" w:hAnsi="Times New Roman"/>
          <w:sz w:val="28"/>
          <w:szCs w:val="28"/>
        </w:rPr>
        <w:t>Горшечное</w:t>
      </w:r>
      <w:proofErr w:type="gramEnd"/>
      <w:r w:rsidR="00CA7603">
        <w:rPr>
          <w:rFonts w:ascii="Times New Roman" w:hAnsi="Times New Roman"/>
          <w:sz w:val="28"/>
          <w:szCs w:val="28"/>
        </w:rPr>
        <w:t xml:space="preserve">» </w:t>
      </w:r>
      <w:r>
        <w:rPr>
          <w:rFonts w:ascii="Times New Roman" w:hAnsi="Times New Roman"/>
          <w:sz w:val="28"/>
          <w:szCs w:val="28"/>
        </w:rPr>
        <w:t>(с последующими изменениями).</w:t>
      </w:r>
    </w:p>
    <w:p w:rsidR="0020311A" w:rsidRDefault="0020311A" w:rsidP="0020311A">
      <w:pPr>
        <w:pStyle w:val="a0"/>
        <w:jc w:val="both"/>
        <w:rPr>
          <w:rFonts w:ascii="Times New Roman" w:hAnsi="Times New Roman"/>
          <w:sz w:val="28"/>
          <w:szCs w:val="28"/>
        </w:rPr>
      </w:pPr>
    </w:p>
    <w:p w:rsidR="0020311A" w:rsidRDefault="0020311A" w:rsidP="0020311A">
      <w:pPr>
        <w:pStyle w:val="a0"/>
        <w:jc w:val="both"/>
        <w:rPr>
          <w:rFonts w:ascii="Times New Roman" w:hAnsi="Times New Roman"/>
          <w:b/>
          <w:sz w:val="28"/>
          <w:szCs w:val="28"/>
        </w:rPr>
      </w:pPr>
      <w:r>
        <w:rPr>
          <w:rFonts w:ascii="Times New Roman" w:hAnsi="Times New Roman"/>
          <w:b/>
          <w:sz w:val="28"/>
          <w:szCs w:val="28"/>
        </w:rPr>
        <w:t>1.</w:t>
      </w:r>
      <w:r w:rsidRPr="00B72DE7">
        <w:rPr>
          <w:rFonts w:ascii="Times New Roman" w:hAnsi="Times New Roman"/>
          <w:b/>
          <w:sz w:val="28"/>
          <w:szCs w:val="28"/>
        </w:rPr>
        <w:t>4. Предмет муниципального контроля</w:t>
      </w:r>
      <w:r>
        <w:rPr>
          <w:rFonts w:ascii="Times New Roman" w:hAnsi="Times New Roman"/>
          <w:b/>
          <w:sz w:val="28"/>
          <w:szCs w:val="28"/>
        </w:rPr>
        <w:t xml:space="preserve"> (надзора)</w:t>
      </w:r>
    </w:p>
    <w:p w:rsidR="0020311A" w:rsidRDefault="0020311A" w:rsidP="0020311A">
      <w:pPr>
        <w:pStyle w:val="a0"/>
        <w:jc w:val="both"/>
        <w:rPr>
          <w:rFonts w:ascii="Times New Roman" w:hAnsi="Times New Roman"/>
          <w:sz w:val="28"/>
          <w:szCs w:val="28"/>
        </w:rPr>
      </w:pPr>
      <w:proofErr w:type="gramStart"/>
      <w:r>
        <w:rPr>
          <w:rFonts w:ascii="Times New Roman" w:hAnsi="Times New Roman"/>
          <w:sz w:val="28"/>
          <w:szCs w:val="28"/>
        </w:rPr>
        <w:t>1.4.1 Результатом осуществления муниципального жилищного контроля является выявление факта (отсутствие факта) нарушения гражданами, юридическими лицами, индивидуальными предпринимателями требований, установленных муниципальными правовыми актами Администрации</w:t>
      </w:r>
      <w:r w:rsidR="006450D4">
        <w:rPr>
          <w:rFonts w:ascii="Times New Roman" w:hAnsi="Times New Roman"/>
          <w:sz w:val="28"/>
          <w:szCs w:val="28"/>
        </w:rPr>
        <w:t xml:space="preserve"> поселка Горшечное</w:t>
      </w:r>
      <w:r>
        <w:rPr>
          <w:rFonts w:ascii="Times New Roman" w:hAnsi="Times New Roman"/>
          <w:sz w:val="28"/>
          <w:szCs w:val="28"/>
        </w:rPr>
        <w:t>, а также требований, установленных федеральными законами, законом Курской области (далее — обязательных требований).</w:t>
      </w:r>
      <w:proofErr w:type="gramEnd"/>
    </w:p>
    <w:p w:rsidR="0020311A" w:rsidRDefault="0020311A" w:rsidP="0020311A">
      <w:pPr>
        <w:pStyle w:val="a0"/>
        <w:jc w:val="both"/>
        <w:rPr>
          <w:rFonts w:ascii="Times New Roman" w:hAnsi="Times New Roman"/>
          <w:sz w:val="28"/>
          <w:szCs w:val="28"/>
        </w:rPr>
      </w:pPr>
      <w:r>
        <w:rPr>
          <w:rFonts w:ascii="Times New Roman" w:hAnsi="Times New Roman"/>
          <w:sz w:val="28"/>
          <w:szCs w:val="28"/>
        </w:rPr>
        <w:t>По результатам проверки составляется акт проверки по форме, установленной уполномоченным Правительством Российской Федерации федеральным органом исполнительной власти.</w:t>
      </w:r>
    </w:p>
    <w:p w:rsidR="0020311A" w:rsidRDefault="0020311A" w:rsidP="0020311A">
      <w:pPr>
        <w:pStyle w:val="a0"/>
        <w:jc w:val="both"/>
        <w:rPr>
          <w:rFonts w:ascii="Times New Roman" w:hAnsi="Times New Roman"/>
          <w:sz w:val="28"/>
          <w:szCs w:val="28"/>
        </w:rPr>
      </w:pPr>
      <w:r>
        <w:rPr>
          <w:rFonts w:ascii="Times New Roman" w:hAnsi="Times New Roman"/>
          <w:sz w:val="28"/>
          <w:szCs w:val="28"/>
        </w:rPr>
        <w:t>1.4.2 Основания для приостановления проверок при осуществлении муниципального жилищного контроля не предусмотрены.</w:t>
      </w:r>
    </w:p>
    <w:p w:rsidR="0020311A" w:rsidRDefault="0020311A" w:rsidP="0020311A">
      <w:pPr>
        <w:pStyle w:val="a0"/>
        <w:jc w:val="both"/>
        <w:rPr>
          <w:rFonts w:ascii="Times New Roman" w:hAnsi="Times New Roman"/>
          <w:sz w:val="28"/>
          <w:szCs w:val="28"/>
        </w:rPr>
      </w:pPr>
    </w:p>
    <w:p w:rsidR="0020311A" w:rsidRDefault="0020311A" w:rsidP="0020311A">
      <w:pPr>
        <w:pStyle w:val="a0"/>
        <w:jc w:val="both"/>
        <w:rPr>
          <w:rFonts w:ascii="Times New Roman" w:hAnsi="Times New Roman"/>
          <w:b/>
          <w:sz w:val="28"/>
          <w:szCs w:val="28"/>
        </w:rPr>
      </w:pPr>
      <w:r>
        <w:rPr>
          <w:rFonts w:ascii="Times New Roman" w:hAnsi="Times New Roman"/>
          <w:b/>
          <w:sz w:val="28"/>
          <w:szCs w:val="28"/>
        </w:rPr>
        <w:t>1.</w:t>
      </w:r>
      <w:r w:rsidRPr="00B72DE7">
        <w:rPr>
          <w:rFonts w:ascii="Times New Roman" w:hAnsi="Times New Roman"/>
          <w:b/>
          <w:sz w:val="28"/>
          <w:szCs w:val="28"/>
        </w:rPr>
        <w:t>5 Прав</w:t>
      </w:r>
      <w:r>
        <w:rPr>
          <w:rFonts w:ascii="Times New Roman" w:hAnsi="Times New Roman"/>
          <w:b/>
          <w:sz w:val="28"/>
          <w:szCs w:val="28"/>
        </w:rPr>
        <w:t>а и обязанности должностных лиц при осуществлении государственного контроля (надзора)</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xml:space="preserve">1.5.1.Должностные лица администрации   </w:t>
      </w:r>
      <w:r w:rsidR="006450D4">
        <w:rPr>
          <w:rFonts w:ascii="Times New Roman" w:hAnsi="Times New Roman"/>
          <w:sz w:val="28"/>
          <w:szCs w:val="28"/>
        </w:rPr>
        <w:t xml:space="preserve">поселка </w:t>
      </w:r>
      <w:proofErr w:type="gramStart"/>
      <w:r w:rsidR="006450D4">
        <w:rPr>
          <w:rFonts w:ascii="Times New Roman" w:hAnsi="Times New Roman"/>
          <w:sz w:val="28"/>
          <w:szCs w:val="28"/>
        </w:rPr>
        <w:t>Горшечное</w:t>
      </w:r>
      <w:proofErr w:type="gramEnd"/>
      <w:r w:rsidR="006450D4">
        <w:rPr>
          <w:rFonts w:ascii="Times New Roman" w:hAnsi="Times New Roman"/>
          <w:sz w:val="28"/>
          <w:szCs w:val="28"/>
        </w:rPr>
        <w:t xml:space="preserve"> </w:t>
      </w:r>
      <w:r>
        <w:rPr>
          <w:rFonts w:ascii="Times New Roman" w:hAnsi="Times New Roman"/>
          <w:sz w:val="28"/>
          <w:szCs w:val="28"/>
        </w:rPr>
        <w:t>при проведении проверок обязаны:</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w:t>
      </w:r>
      <w:r w:rsidR="006450D4">
        <w:rPr>
          <w:rFonts w:ascii="Times New Roman" w:hAnsi="Times New Roman"/>
          <w:sz w:val="28"/>
          <w:szCs w:val="28"/>
        </w:rPr>
        <w:t xml:space="preserve">поселка </w:t>
      </w:r>
      <w:proofErr w:type="gramStart"/>
      <w:r w:rsidR="006450D4">
        <w:rPr>
          <w:rFonts w:ascii="Times New Roman" w:hAnsi="Times New Roman"/>
          <w:sz w:val="28"/>
          <w:szCs w:val="28"/>
        </w:rPr>
        <w:t>Горшечное</w:t>
      </w:r>
      <w:proofErr w:type="gramEnd"/>
      <w:r>
        <w:rPr>
          <w:rFonts w:ascii="Times New Roman" w:hAnsi="Times New Roman"/>
          <w:sz w:val="28"/>
          <w:szCs w:val="28"/>
        </w:rPr>
        <w:t>;</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xml:space="preserve">-проводить проверку на основании распоряжения  Администрации  </w:t>
      </w:r>
      <w:r w:rsidR="00D9327A">
        <w:rPr>
          <w:rFonts w:ascii="Times New Roman" w:hAnsi="Times New Roman"/>
          <w:sz w:val="28"/>
          <w:szCs w:val="28"/>
        </w:rPr>
        <w:t xml:space="preserve">поселка </w:t>
      </w:r>
      <w:proofErr w:type="gramStart"/>
      <w:r w:rsidR="00D9327A">
        <w:rPr>
          <w:rFonts w:ascii="Times New Roman" w:hAnsi="Times New Roman"/>
          <w:sz w:val="28"/>
          <w:szCs w:val="28"/>
        </w:rPr>
        <w:t>Горшечное</w:t>
      </w:r>
      <w:proofErr w:type="gramEnd"/>
      <w:r w:rsidR="00D9327A">
        <w:rPr>
          <w:rFonts w:ascii="Times New Roman" w:hAnsi="Times New Roman"/>
          <w:sz w:val="28"/>
          <w:szCs w:val="28"/>
        </w:rPr>
        <w:t xml:space="preserve"> </w:t>
      </w:r>
      <w:r>
        <w:rPr>
          <w:rFonts w:ascii="Times New Roman" w:hAnsi="Times New Roman"/>
          <w:sz w:val="28"/>
          <w:szCs w:val="28"/>
        </w:rPr>
        <w:t>о проведении проверки в соответствии с ее назначением;</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F37A45">
        <w:rPr>
          <w:rFonts w:ascii="Times New Roman" w:hAnsi="Times New Roman"/>
          <w:sz w:val="28"/>
          <w:szCs w:val="28"/>
        </w:rPr>
        <w:t xml:space="preserve">поселка Горшечное </w:t>
      </w:r>
      <w:r>
        <w:rPr>
          <w:rFonts w:ascii="Times New Roman" w:hAnsi="Times New Roman"/>
          <w:sz w:val="28"/>
          <w:szCs w:val="28"/>
        </w:rPr>
        <w:t>и в случае, предусмотренном частью 5 статьи 10 Федерального закона от 26 декабря 2008 года № 294-ФЗ, копии документа о согласовании проведения проверки;</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0311A" w:rsidRDefault="0020311A" w:rsidP="0020311A">
      <w:pPr>
        <w:pStyle w:val="a0"/>
        <w:jc w:val="both"/>
        <w:rPr>
          <w:rFonts w:ascii="Times New Roman" w:hAnsi="Times New Roman"/>
          <w:sz w:val="28"/>
          <w:szCs w:val="28"/>
        </w:rPr>
      </w:pPr>
      <w:proofErr w:type="gramStart"/>
      <w:r>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Pr>
          <w:rFonts w:ascii="Times New Roman" w:hAnsi="Times New Roman"/>
          <w:sz w:val="28"/>
          <w:szCs w:val="28"/>
        </w:rPr>
        <w:t xml:space="preserve"> индивидуальных предпринимателей, юридических лиц;</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0311A" w:rsidRDefault="0020311A" w:rsidP="0020311A">
      <w:pPr>
        <w:pStyle w:val="a0"/>
        <w:jc w:val="both"/>
        <w:rPr>
          <w:rFonts w:ascii="Times New Roman" w:hAnsi="Times New Roman"/>
          <w:sz w:val="28"/>
          <w:szCs w:val="28"/>
        </w:rPr>
      </w:pPr>
      <w:r>
        <w:rPr>
          <w:rFonts w:ascii="Times New Roman" w:hAnsi="Times New Roman"/>
          <w:sz w:val="28"/>
          <w:szCs w:val="28"/>
        </w:rPr>
        <w:t>-соблюдать сроки проведения проверки, установленные Федеральным законом от 26 декабря 2008 года № 294-ФЗ;</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-осуществлять запись о проведенной проверке в журнале учета проверок.</w:t>
      </w:r>
    </w:p>
    <w:p w:rsidR="0020311A" w:rsidRDefault="0020311A" w:rsidP="0020311A">
      <w:pPr>
        <w:pStyle w:val="a0"/>
        <w:jc w:val="both"/>
        <w:rPr>
          <w:rFonts w:ascii="Times New Roman" w:hAnsi="Times New Roman"/>
          <w:sz w:val="28"/>
          <w:szCs w:val="28"/>
        </w:rPr>
      </w:pPr>
      <w:r>
        <w:rPr>
          <w:rFonts w:ascii="Times New Roman" w:hAnsi="Times New Roman"/>
          <w:sz w:val="28"/>
          <w:szCs w:val="28"/>
        </w:rPr>
        <w:t>1.5.2</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Администрации  </w:t>
      </w:r>
      <w:r w:rsidR="00F13A00">
        <w:rPr>
          <w:rFonts w:ascii="Times New Roman" w:hAnsi="Times New Roman"/>
          <w:sz w:val="28"/>
          <w:szCs w:val="28"/>
        </w:rPr>
        <w:t>поселка Горшечное</w:t>
      </w:r>
      <w:r>
        <w:rPr>
          <w:rFonts w:ascii="Times New Roman" w:hAnsi="Times New Roman"/>
          <w:sz w:val="28"/>
          <w:szCs w:val="28"/>
        </w:rPr>
        <w:t xml:space="preserve">, должностные лица  Администрации </w:t>
      </w:r>
      <w:r w:rsidR="00F13A00">
        <w:rPr>
          <w:rFonts w:ascii="Times New Roman" w:hAnsi="Times New Roman"/>
          <w:sz w:val="28"/>
          <w:szCs w:val="28"/>
        </w:rPr>
        <w:t>поселка Горшечное</w:t>
      </w:r>
      <w:r>
        <w:rPr>
          <w:rFonts w:ascii="Times New Roman" w:hAnsi="Times New Roman"/>
          <w:sz w:val="28"/>
          <w:szCs w:val="28"/>
        </w:rPr>
        <w:t>, проводившие проверку, в пределах полномочий, предусмотренных законодательством Российской Федерации, обязаны:</w:t>
      </w:r>
    </w:p>
    <w:p w:rsidR="0020311A" w:rsidRDefault="0020311A" w:rsidP="0020311A">
      <w:pPr>
        <w:pStyle w:val="a0"/>
        <w:jc w:val="both"/>
        <w:rPr>
          <w:rFonts w:ascii="Times New Roman" w:hAnsi="Times New Roman"/>
          <w:sz w:val="28"/>
          <w:szCs w:val="28"/>
        </w:rPr>
      </w:pPr>
      <w:proofErr w:type="gramStart"/>
      <w:r>
        <w:rPr>
          <w:rFonts w:ascii="Times New Roman" w:hAnsi="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Pr>
          <w:rFonts w:ascii="Times New Roman" w:hAnsi="Times New Roman"/>
          <w:sz w:val="28"/>
          <w:szCs w:val="28"/>
        </w:rPr>
        <w:t xml:space="preserve"> характера, а также других мероприятий, предусмотренных федеральными законами;</w:t>
      </w:r>
    </w:p>
    <w:p w:rsidR="0020311A" w:rsidRDefault="0020311A" w:rsidP="0020311A">
      <w:pPr>
        <w:pStyle w:val="a0"/>
        <w:jc w:val="both"/>
        <w:rPr>
          <w:rFonts w:ascii="Times New Roman" w:hAnsi="Times New Roman"/>
          <w:sz w:val="28"/>
          <w:szCs w:val="28"/>
        </w:rPr>
      </w:pPr>
      <w:proofErr w:type="gramStart"/>
      <w:r>
        <w:rPr>
          <w:rFonts w:ascii="Times New Roman" w:hAnsi="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20311A" w:rsidRDefault="0020311A" w:rsidP="0020311A">
      <w:pPr>
        <w:pStyle w:val="a0"/>
        <w:jc w:val="both"/>
        <w:rPr>
          <w:rFonts w:ascii="Times New Roman" w:hAnsi="Times New Roman"/>
          <w:sz w:val="28"/>
          <w:szCs w:val="28"/>
        </w:rPr>
      </w:pPr>
      <w:r>
        <w:rPr>
          <w:rFonts w:ascii="Times New Roman" w:hAnsi="Times New Roman"/>
          <w:sz w:val="28"/>
          <w:szCs w:val="28"/>
        </w:rPr>
        <w:t>1.5.3</w:t>
      </w:r>
      <w:proofErr w:type="gramStart"/>
      <w:r>
        <w:rPr>
          <w:rFonts w:ascii="Times New Roman" w:hAnsi="Times New Roman"/>
          <w:sz w:val="28"/>
          <w:szCs w:val="28"/>
        </w:rPr>
        <w:t xml:space="preserve"> П</w:t>
      </w:r>
      <w:proofErr w:type="gramEnd"/>
      <w:r>
        <w:rPr>
          <w:rFonts w:ascii="Times New Roman" w:hAnsi="Times New Roman"/>
          <w:sz w:val="28"/>
          <w:szCs w:val="28"/>
        </w:rPr>
        <w:t xml:space="preserve">ри проведении проверки должностные лица  Администрации   </w:t>
      </w:r>
      <w:r w:rsidR="00C6576D">
        <w:rPr>
          <w:rFonts w:ascii="Times New Roman" w:hAnsi="Times New Roman"/>
          <w:sz w:val="28"/>
          <w:szCs w:val="28"/>
        </w:rPr>
        <w:t xml:space="preserve">поселка Горшечное </w:t>
      </w:r>
      <w:r>
        <w:rPr>
          <w:rFonts w:ascii="Times New Roman" w:hAnsi="Times New Roman"/>
          <w:sz w:val="28"/>
          <w:szCs w:val="28"/>
        </w:rPr>
        <w:t>не вправе:</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xml:space="preserve">-проверять выполнение обязательных требований и требований, установленных муниципальными правовыми актами Администрации  </w:t>
      </w:r>
      <w:r w:rsidR="00FF06D3">
        <w:rPr>
          <w:rFonts w:ascii="Times New Roman" w:hAnsi="Times New Roman"/>
          <w:sz w:val="28"/>
          <w:szCs w:val="28"/>
        </w:rPr>
        <w:t>поселка Горшечное</w:t>
      </w:r>
      <w:r>
        <w:rPr>
          <w:rFonts w:ascii="Times New Roman" w:hAnsi="Times New Roman"/>
          <w:sz w:val="28"/>
          <w:szCs w:val="28"/>
        </w:rPr>
        <w:t>, если такие требования не относятся к полномочиям органа муниципального жилищного контроля, от имени которого действуют эти должностные лица;</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2008г. №294-ФЗ;</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0311A" w:rsidRDefault="0020311A" w:rsidP="0020311A">
      <w:pPr>
        <w:pStyle w:val="a0"/>
        <w:jc w:val="both"/>
        <w:rPr>
          <w:rFonts w:ascii="Times New Roman" w:hAnsi="Times New Roman"/>
          <w:sz w:val="28"/>
          <w:szCs w:val="28"/>
        </w:rPr>
      </w:pPr>
      <w:proofErr w:type="gramStart"/>
      <w:r>
        <w:rPr>
          <w:rFonts w:ascii="Times New Roman" w:hAnsi="Times New Roman"/>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Pr>
          <w:rFonts w:ascii="Times New Roman" w:hAnsi="Times New Roman"/>
          <w:sz w:val="28"/>
          <w:szCs w:val="28"/>
        </w:rPr>
        <w:t xml:space="preserve"> документами и правилами и методами исследований, испытаний, измерений;</w:t>
      </w:r>
    </w:p>
    <w:p w:rsidR="0020311A" w:rsidRDefault="0020311A" w:rsidP="0020311A">
      <w:pPr>
        <w:pStyle w:val="a0"/>
        <w:jc w:val="both"/>
        <w:rPr>
          <w:rFonts w:ascii="Times New Roman" w:hAnsi="Times New Roman"/>
          <w:sz w:val="28"/>
          <w:szCs w:val="28"/>
        </w:rPr>
      </w:pPr>
      <w:r>
        <w:rPr>
          <w:rFonts w:ascii="Times New Roman" w:hAnsi="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превышать установленные сроки проведения проверки;</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0311A" w:rsidRDefault="0020311A" w:rsidP="0020311A">
      <w:pPr>
        <w:pStyle w:val="a0"/>
        <w:jc w:val="both"/>
        <w:rPr>
          <w:rFonts w:ascii="Times New Roman" w:hAnsi="Times New Roman"/>
          <w:sz w:val="28"/>
          <w:szCs w:val="28"/>
        </w:rPr>
      </w:pPr>
    </w:p>
    <w:p w:rsidR="0020311A" w:rsidRDefault="0020311A" w:rsidP="0020311A">
      <w:pPr>
        <w:pStyle w:val="a0"/>
        <w:jc w:val="both"/>
        <w:rPr>
          <w:rFonts w:ascii="Times New Roman" w:hAnsi="Times New Roman"/>
          <w:sz w:val="28"/>
          <w:szCs w:val="28"/>
        </w:rPr>
      </w:pPr>
      <w:r>
        <w:rPr>
          <w:rFonts w:ascii="Times New Roman" w:hAnsi="Times New Roman"/>
          <w:b/>
          <w:sz w:val="28"/>
          <w:szCs w:val="28"/>
        </w:rPr>
        <w:t>1.</w:t>
      </w:r>
      <w:r w:rsidRPr="00B72DE7">
        <w:rPr>
          <w:rFonts w:ascii="Times New Roman" w:hAnsi="Times New Roman"/>
          <w:b/>
          <w:sz w:val="28"/>
          <w:szCs w:val="28"/>
        </w:rPr>
        <w:t>6. Права и обязанности лиц, в отношении которых осуществляются мероприятия по контролю</w:t>
      </w:r>
      <w:r>
        <w:rPr>
          <w:rFonts w:ascii="Times New Roman" w:hAnsi="Times New Roman"/>
          <w:b/>
          <w:sz w:val="28"/>
          <w:szCs w:val="28"/>
        </w:rPr>
        <w:t xml:space="preserve"> (надзору)</w:t>
      </w:r>
    </w:p>
    <w:p w:rsidR="0020311A" w:rsidRDefault="0020311A" w:rsidP="0020311A">
      <w:pPr>
        <w:pStyle w:val="a0"/>
        <w:jc w:val="both"/>
        <w:rPr>
          <w:rFonts w:ascii="Times New Roman" w:hAnsi="Times New Roman"/>
          <w:sz w:val="28"/>
          <w:szCs w:val="28"/>
        </w:rPr>
      </w:pPr>
      <w:r>
        <w:rPr>
          <w:rFonts w:ascii="Times New Roman"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0311A" w:rsidRDefault="0020311A" w:rsidP="0020311A">
      <w:pPr>
        <w:pStyle w:val="a0"/>
        <w:jc w:val="both"/>
        <w:rPr>
          <w:rFonts w:ascii="Times New Roman" w:hAnsi="Times New Roman"/>
          <w:sz w:val="28"/>
          <w:szCs w:val="28"/>
        </w:rPr>
      </w:pPr>
      <w:proofErr w:type="gramStart"/>
      <w:r>
        <w:rPr>
          <w:rFonts w:ascii="Times New Roman" w:hAnsi="Times New Roman"/>
          <w:sz w:val="28"/>
          <w:szCs w:val="28"/>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Pr>
          <w:rFonts w:ascii="Times New Roman" w:hAnsi="Times New Roman"/>
          <w:sz w:val="28"/>
          <w:szCs w:val="28"/>
        </w:rPr>
        <w:t xml:space="preserve"> </w:t>
      </w:r>
      <w:proofErr w:type="gramStart"/>
      <w:r>
        <w:rPr>
          <w:rFonts w:ascii="Times New Roman" w:hAnsi="Times New Roman"/>
          <w:sz w:val="28"/>
          <w:szCs w:val="28"/>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0311A" w:rsidRDefault="0020311A" w:rsidP="0020311A">
      <w:pPr>
        <w:pStyle w:val="a0"/>
        <w:jc w:val="both"/>
        <w:rPr>
          <w:rFonts w:ascii="Times New Roman" w:hAnsi="Times New Roman"/>
          <w:b/>
          <w:sz w:val="28"/>
          <w:szCs w:val="28"/>
        </w:rPr>
      </w:pPr>
      <w:r>
        <w:rPr>
          <w:rFonts w:ascii="Times New Roman" w:hAnsi="Times New Roman"/>
          <w:b/>
          <w:sz w:val="28"/>
          <w:szCs w:val="28"/>
        </w:rPr>
        <w:t>1.</w:t>
      </w:r>
      <w:r w:rsidRPr="00B72DE7">
        <w:rPr>
          <w:rFonts w:ascii="Times New Roman" w:hAnsi="Times New Roman"/>
          <w:b/>
          <w:sz w:val="28"/>
          <w:szCs w:val="28"/>
        </w:rPr>
        <w:t>7.</w:t>
      </w:r>
      <w:r>
        <w:rPr>
          <w:rFonts w:ascii="Times New Roman" w:hAnsi="Times New Roman"/>
          <w:b/>
          <w:sz w:val="28"/>
          <w:szCs w:val="28"/>
        </w:rPr>
        <w:t xml:space="preserve"> </w:t>
      </w:r>
      <w:r w:rsidRPr="00B72DE7">
        <w:rPr>
          <w:rFonts w:ascii="Times New Roman" w:hAnsi="Times New Roman"/>
          <w:b/>
          <w:sz w:val="28"/>
          <w:szCs w:val="28"/>
        </w:rPr>
        <w:t>Описание результата исполнения муниципальной функции</w:t>
      </w:r>
    </w:p>
    <w:p w:rsidR="0020311A" w:rsidRPr="00B72DE7" w:rsidRDefault="0020311A" w:rsidP="0020311A">
      <w:pPr>
        <w:pStyle w:val="a0"/>
        <w:jc w:val="both"/>
        <w:rPr>
          <w:rFonts w:ascii="Times New Roman" w:hAnsi="Times New Roman"/>
          <w:sz w:val="28"/>
          <w:szCs w:val="28"/>
        </w:rPr>
      </w:pPr>
      <w:proofErr w:type="gramStart"/>
      <w:r>
        <w:rPr>
          <w:rFonts w:ascii="Times New Roman" w:hAnsi="Times New Roman"/>
          <w:sz w:val="28"/>
          <w:szCs w:val="28"/>
        </w:rPr>
        <w:t>1.</w:t>
      </w:r>
      <w:r w:rsidRPr="00B72DE7">
        <w:rPr>
          <w:rFonts w:ascii="Times New Roman" w:hAnsi="Times New Roman"/>
          <w:sz w:val="28"/>
          <w:szCs w:val="28"/>
        </w:rPr>
        <w:t>7.1</w:t>
      </w:r>
      <w:r>
        <w:rPr>
          <w:rFonts w:ascii="Times New Roman" w:hAnsi="Times New Roman"/>
          <w:sz w:val="28"/>
          <w:szCs w:val="28"/>
        </w:rPr>
        <w:t xml:space="preserve"> Результатом исполнения муниципальной функции является составление акты по установленной форме в двух экземплярах в соответствии в типовой формой, установленной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жилищного контроля».</w:t>
      </w:r>
      <w:proofErr w:type="gramEnd"/>
    </w:p>
    <w:p w:rsidR="0020311A" w:rsidRDefault="0020311A" w:rsidP="0020311A">
      <w:pPr>
        <w:pStyle w:val="2"/>
      </w:pPr>
      <w:r>
        <w:rPr>
          <w:lang w:val="en-US"/>
        </w:rPr>
        <w:t>II</w:t>
      </w:r>
      <w:r>
        <w:t>. Требования к порядку исполнения муниципальной функции</w:t>
      </w:r>
    </w:p>
    <w:p w:rsidR="0020311A" w:rsidRDefault="0020311A" w:rsidP="0020311A">
      <w:pPr>
        <w:pStyle w:val="a0"/>
        <w:ind w:left="360"/>
        <w:jc w:val="both"/>
        <w:rPr>
          <w:rStyle w:val="a4"/>
          <w:rFonts w:ascii="Times New Roman" w:hAnsi="Times New Roman"/>
          <w:sz w:val="28"/>
          <w:szCs w:val="28"/>
        </w:rPr>
      </w:pPr>
      <w:r>
        <w:rPr>
          <w:rStyle w:val="a4"/>
          <w:rFonts w:ascii="Times New Roman" w:hAnsi="Times New Roman"/>
          <w:sz w:val="28"/>
          <w:szCs w:val="28"/>
        </w:rPr>
        <w:t>2.1 Порядок информирования об исполнении муниципальной функции</w:t>
      </w:r>
    </w:p>
    <w:p w:rsidR="0020311A" w:rsidRDefault="0020311A" w:rsidP="0020311A">
      <w:pPr>
        <w:pStyle w:val="a0"/>
        <w:jc w:val="both"/>
        <w:rPr>
          <w:rFonts w:ascii="Times New Roman" w:hAnsi="Times New Roman"/>
          <w:sz w:val="28"/>
          <w:szCs w:val="28"/>
        </w:rPr>
      </w:pPr>
      <w:r>
        <w:rPr>
          <w:rFonts w:ascii="Times New Roman" w:hAnsi="Times New Roman"/>
          <w:sz w:val="28"/>
          <w:szCs w:val="28"/>
        </w:rPr>
        <w:t>2.1.1</w:t>
      </w:r>
      <w:proofErr w:type="gramStart"/>
      <w:r>
        <w:rPr>
          <w:rFonts w:ascii="Times New Roman" w:hAnsi="Times New Roman"/>
          <w:sz w:val="28"/>
          <w:szCs w:val="28"/>
        </w:rPr>
        <w:t xml:space="preserve">  Д</w:t>
      </w:r>
      <w:proofErr w:type="gramEnd"/>
      <w:r>
        <w:rPr>
          <w:rFonts w:ascii="Times New Roman" w:hAnsi="Times New Roman"/>
          <w:sz w:val="28"/>
          <w:szCs w:val="28"/>
        </w:rPr>
        <w:t xml:space="preserve">ля получения информации о правилах осуществления муниципального жилищного контроля заинтересованные лица обращаются в  Администрацию   </w:t>
      </w:r>
      <w:r w:rsidR="00911FEE">
        <w:rPr>
          <w:rFonts w:ascii="Times New Roman" w:hAnsi="Times New Roman"/>
          <w:sz w:val="28"/>
          <w:szCs w:val="28"/>
        </w:rPr>
        <w:t>поселка Горшечное</w:t>
      </w:r>
      <w:r>
        <w:rPr>
          <w:rFonts w:ascii="Times New Roman" w:hAnsi="Times New Roman"/>
          <w:sz w:val="28"/>
          <w:szCs w:val="28"/>
        </w:rPr>
        <w:t>.</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xml:space="preserve">Адрес Администрации  </w:t>
      </w:r>
      <w:r w:rsidR="00911FEE">
        <w:rPr>
          <w:rFonts w:ascii="Times New Roman" w:hAnsi="Times New Roman"/>
          <w:sz w:val="28"/>
          <w:szCs w:val="28"/>
        </w:rPr>
        <w:t>поселка Горшечное</w:t>
      </w:r>
      <w:r>
        <w:rPr>
          <w:rFonts w:ascii="Times New Roman" w:hAnsi="Times New Roman"/>
          <w:sz w:val="28"/>
          <w:szCs w:val="28"/>
        </w:rPr>
        <w:t xml:space="preserve">: 306800 Курская  область, </w:t>
      </w:r>
      <w:proofErr w:type="spellStart"/>
      <w:r>
        <w:rPr>
          <w:rFonts w:ascii="Times New Roman" w:hAnsi="Times New Roman"/>
          <w:sz w:val="28"/>
          <w:szCs w:val="28"/>
        </w:rPr>
        <w:t>Горшеченский</w:t>
      </w:r>
      <w:proofErr w:type="spellEnd"/>
      <w:r>
        <w:rPr>
          <w:rFonts w:ascii="Times New Roman" w:hAnsi="Times New Roman"/>
          <w:sz w:val="28"/>
          <w:szCs w:val="28"/>
        </w:rPr>
        <w:t xml:space="preserve">  район, </w:t>
      </w:r>
      <w:proofErr w:type="spellStart"/>
      <w:r>
        <w:rPr>
          <w:rFonts w:ascii="Times New Roman" w:hAnsi="Times New Roman"/>
          <w:sz w:val="28"/>
          <w:szCs w:val="28"/>
        </w:rPr>
        <w:t>пос</w:t>
      </w:r>
      <w:proofErr w:type="gramStart"/>
      <w:r>
        <w:rPr>
          <w:rFonts w:ascii="Times New Roman" w:hAnsi="Times New Roman"/>
          <w:sz w:val="28"/>
          <w:szCs w:val="28"/>
        </w:rPr>
        <w:t>.Г</w:t>
      </w:r>
      <w:proofErr w:type="gramEnd"/>
      <w:r>
        <w:rPr>
          <w:rFonts w:ascii="Times New Roman" w:hAnsi="Times New Roman"/>
          <w:sz w:val="28"/>
          <w:szCs w:val="28"/>
        </w:rPr>
        <w:t>оршечное</w:t>
      </w:r>
      <w:proofErr w:type="spellEnd"/>
      <w:r>
        <w:rPr>
          <w:rFonts w:ascii="Times New Roman" w:hAnsi="Times New Roman"/>
          <w:sz w:val="28"/>
          <w:szCs w:val="28"/>
        </w:rPr>
        <w:t xml:space="preserve"> ул. Кирова  д.</w:t>
      </w:r>
      <w:r w:rsidR="00C34D0C">
        <w:rPr>
          <w:rFonts w:ascii="Times New Roman" w:hAnsi="Times New Roman"/>
          <w:sz w:val="28"/>
          <w:szCs w:val="28"/>
        </w:rPr>
        <w:t>21</w:t>
      </w:r>
    </w:p>
    <w:p w:rsidR="0020311A" w:rsidRDefault="0020311A" w:rsidP="0020311A">
      <w:pPr>
        <w:pStyle w:val="a0"/>
        <w:jc w:val="both"/>
        <w:rPr>
          <w:rStyle w:val="a4"/>
          <w:rFonts w:ascii="Times New Roman" w:hAnsi="Times New Roman"/>
          <w:sz w:val="28"/>
          <w:szCs w:val="28"/>
        </w:rPr>
      </w:pPr>
      <w:r>
        <w:rPr>
          <w:rStyle w:val="a4"/>
          <w:rFonts w:ascii="Times New Roman" w:hAnsi="Times New Roman"/>
          <w:sz w:val="28"/>
          <w:szCs w:val="28"/>
        </w:rPr>
        <w:t xml:space="preserve">График работы администрации  </w:t>
      </w:r>
      <w:r w:rsidR="00F8427A">
        <w:rPr>
          <w:rStyle w:val="a4"/>
          <w:rFonts w:ascii="Times New Roman" w:hAnsi="Times New Roman"/>
          <w:sz w:val="28"/>
          <w:szCs w:val="28"/>
        </w:rPr>
        <w:t xml:space="preserve">поселка </w:t>
      </w:r>
      <w:proofErr w:type="gramStart"/>
      <w:r w:rsidR="00F8427A">
        <w:rPr>
          <w:rStyle w:val="a4"/>
          <w:rFonts w:ascii="Times New Roman" w:hAnsi="Times New Roman"/>
          <w:sz w:val="28"/>
          <w:szCs w:val="28"/>
        </w:rPr>
        <w:t>Горшечное</w:t>
      </w:r>
      <w:proofErr w:type="gramEnd"/>
      <w:r>
        <w:rPr>
          <w:rStyle w:val="a4"/>
          <w:rFonts w:ascii="Times New Roman" w:hAnsi="Times New Roman"/>
          <w:sz w:val="28"/>
          <w:szCs w:val="28"/>
        </w:rPr>
        <w:t xml:space="preserve">: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813"/>
        <w:gridCol w:w="6897"/>
      </w:tblGrid>
      <w:tr w:rsidR="0020311A" w:rsidTr="00367524">
        <w:tc>
          <w:tcPr>
            <w:tcW w:w="2813" w:type="dxa"/>
            <w:tcBorders>
              <w:top w:val="single" w:sz="8" w:space="0" w:color="808080"/>
              <w:left w:val="single" w:sz="8" w:space="0" w:color="808080"/>
              <w:bottom w:val="single" w:sz="8" w:space="0" w:color="808080"/>
            </w:tcBorders>
            <w:shd w:val="clear" w:color="auto" w:fill="auto"/>
          </w:tcPr>
          <w:p w:rsidR="0020311A" w:rsidRDefault="0020311A" w:rsidP="00367524">
            <w:pPr>
              <w:pStyle w:val="a7"/>
              <w:snapToGrid w:val="0"/>
              <w:jc w:val="both"/>
              <w:rPr>
                <w:rFonts w:ascii="Times New Roman" w:hAnsi="Times New Roman"/>
                <w:sz w:val="28"/>
                <w:szCs w:val="28"/>
              </w:rPr>
            </w:pPr>
            <w:r>
              <w:rPr>
                <w:rFonts w:ascii="Times New Roman" w:hAnsi="Times New Roman"/>
                <w:sz w:val="28"/>
                <w:szCs w:val="28"/>
              </w:rPr>
              <w:t>Понедельник</w:t>
            </w:r>
          </w:p>
        </w:tc>
        <w:tc>
          <w:tcPr>
            <w:tcW w:w="6897" w:type="dxa"/>
            <w:tcBorders>
              <w:top w:val="single" w:sz="8" w:space="0" w:color="808080"/>
              <w:left w:val="single" w:sz="8" w:space="0" w:color="808080"/>
              <w:bottom w:val="single" w:sz="8" w:space="0" w:color="808080"/>
              <w:right w:val="single" w:sz="8" w:space="0" w:color="808080"/>
            </w:tcBorders>
            <w:shd w:val="clear" w:color="auto" w:fill="auto"/>
          </w:tcPr>
          <w:p w:rsidR="0020311A" w:rsidRDefault="00C34D0C" w:rsidP="00367524">
            <w:pPr>
              <w:pStyle w:val="a7"/>
              <w:snapToGrid w:val="0"/>
              <w:spacing w:after="283"/>
              <w:jc w:val="both"/>
              <w:rPr>
                <w:rFonts w:ascii="Times New Roman" w:hAnsi="Times New Roman"/>
                <w:sz w:val="28"/>
                <w:szCs w:val="28"/>
              </w:rPr>
            </w:pPr>
            <w:r>
              <w:rPr>
                <w:rFonts w:ascii="Times New Roman" w:hAnsi="Times New Roman"/>
                <w:sz w:val="28"/>
                <w:szCs w:val="28"/>
              </w:rPr>
              <w:t>8.30 – 17.3</w:t>
            </w:r>
            <w:r w:rsidR="0020311A">
              <w:rPr>
                <w:rFonts w:ascii="Times New Roman" w:hAnsi="Times New Roman"/>
                <w:sz w:val="28"/>
                <w:szCs w:val="28"/>
              </w:rPr>
              <w:t>0 (перерыв на обед 12.00 — 13.00)</w:t>
            </w:r>
          </w:p>
        </w:tc>
      </w:tr>
      <w:tr w:rsidR="0020311A" w:rsidTr="00367524">
        <w:tc>
          <w:tcPr>
            <w:tcW w:w="2813" w:type="dxa"/>
            <w:tcBorders>
              <w:left w:val="single" w:sz="8" w:space="0" w:color="808080"/>
              <w:bottom w:val="single" w:sz="8" w:space="0" w:color="808080"/>
            </w:tcBorders>
            <w:shd w:val="clear" w:color="auto" w:fill="auto"/>
          </w:tcPr>
          <w:p w:rsidR="0020311A" w:rsidRDefault="0020311A" w:rsidP="00367524">
            <w:pPr>
              <w:pStyle w:val="a7"/>
              <w:snapToGrid w:val="0"/>
              <w:jc w:val="both"/>
              <w:rPr>
                <w:rFonts w:ascii="Times New Roman" w:hAnsi="Times New Roman"/>
                <w:sz w:val="28"/>
                <w:szCs w:val="28"/>
              </w:rPr>
            </w:pPr>
            <w:r>
              <w:rPr>
                <w:rFonts w:ascii="Times New Roman" w:hAnsi="Times New Roman"/>
                <w:sz w:val="28"/>
                <w:szCs w:val="28"/>
              </w:rPr>
              <w:t>Вторник</w:t>
            </w:r>
          </w:p>
        </w:tc>
        <w:tc>
          <w:tcPr>
            <w:tcW w:w="6897" w:type="dxa"/>
            <w:tcBorders>
              <w:left w:val="single" w:sz="8" w:space="0" w:color="808080"/>
              <w:bottom w:val="single" w:sz="8" w:space="0" w:color="808080"/>
              <w:right w:val="single" w:sz="8" w:space="0" w:color="808080"/>
            </w:tcBorders>
            <w:shd w:val="clear" w:color="auto" w:fill="auto"/>
          </w:tcPr>
          <w:p w:rsidR="0020311A" w:rsidRDefault="00C34D0C" w:rsidP="00367524">
            <w:pPr>
              <w:pStyle w:val="a7"/>
              <w:snapToGrid w:val="0"/>
              <w:spacing w:after="283"/>
              <w:jc w:val="both"/>
              <w:rPr>
                <w:rFonts w:ascii="Times New Roman" w:hAnsi="Times New Roman"/>
                <w:sz w:val="28"/>
                <w:szCs w:val="28"/>
              </w:rPr>
            </w:pPr>
            <w:r>
              <w:rPr>
                <w:rFonts w:ascii="Times New Roman" w:hAnsi="Times New Roman"/>
                <w:sz w:val="28"/>
                <w:szCs w:val="28"/>
              </w:rPr>
              <w:t>8.30 – 17.3</w:t>
            </w:r>
            <w:r w:rsidR="0020311A">
              <w:rPr>
                <w:rFonts w:ascii="Times New Roman" w:hAnsi="Times New Roman"/>
                <w:sz w:val="28"/>
                <w:szCs w:val="28"/>
              </w:rPr>
              <w:t>0 (перерыв на обед 12.00 — 13.00)</w:t>
            </w:r>
          </w:p>
        </w:tc>
      </w:tr>
      <w:tr w:rsidR="0020311A" w:rsidTr="00367524">
        <w:tc>
          <w:tcPr>
            <w:tcW w:w="2813" w:type="dxa"/>
            <w:tcBorders>
              <w:left w:val="single" w:sz="8" w:space="0" w:color="808080"/>
              <w:bottom w:val="single" w:sz="8" w:space="0" w:color="808080"/>
            </w:tcBorders>
            <w:shd w:val="clear" w:color="auto" w:fill="auto"/>
          </w:tcPr>
          <w:p w:rsidR="0020311A" w:rsidRDefault="0020311A" w:rsidP="00367524">
            <w:pPr>
              <w:pStyle w:val="a7"/>
              <w:snapToGrid w:val="0"/>
              <w:jc w:val="both"/>
              <w:rPr>
                <w:rFonts w:ascii="Times New Roman" w:hAnsi="Times New Roman"/>
                <w:sz w:val="28"/>
                <w:szCs w:val="28"/>
              </w:rPr>
            </w:pPr>
            <w:r>
              <w:rPr>
                <w:rFonts w:ascii="Times New Roman" w:hAnsi="Times New Roman"/>
                <w:sz w:val="28"/>
                <w:szCs w:val="28"/>
              </w:rPr>
              <w:t>Среда</w:t>
            </w:r>
          </w:p>
        </w:tc>
        <w:tc>
          <w:tcPr>
            <w:tcW w:w="6897" w:type="dxa"/>
            <w:tcBorders>
              <w:left w:val="single" w:sz="8" w:space="0" w:color="808080"/>
              <w:bottom w:val="single" w:sz="8" w:space="0" w:color="808080"/>
              <w:right w:val="single" w:sz="8" w:space="0" w:color="808080"/>
            </w:tcBorders>
            <w:shd w:val="clear" w:color="auto" w:fill="auto"/>
          </w:tcPr>
          <w:p w:rsidR="0020311A" w:rsidRDefault="00C34D0C" w:rsidP="00367524">
            <w:pPr>
              <w:pStyle w:val="a7"/>
              <w:snapToGrid w:val="0"/>
              <w:spacing w:after="283"/>
              <w:jc w:val="both"/>
              <w:rPr>
                <w:rFonts w:ascii="Times New Roman" w:hAnsi="Times New Roman"/>
                <w:sz w:val="28"/>
                <w:szCs w:val="28"/>
              </w:rPr>
            </w:pPr>
            <w:r>
              <w:rPr>
                <w:rFonts w:ascii="Times New Roman" w:hAnsi="Times New Roman"/>
                <w:sz w:val="28"/>
                <w:szCs w:val="28"/>
              </w:rPr>
              <w:t>8.30 – 17.3</w:t>
            </w:r>
            <w:r w:rsidR="0020311A">
              <w:rPr>
                <w:rFonts w:ascii="Times New Roman" w:hAnsi="Times New Roman"/>
                <w:sz w:val="28"/>
                <w:szCs w:val="28"/>
              </w:rPr>
              <w:t>0 (перерыв на обед 12.00 — 13.00)</w:t>
            </w:r>
          </w:p>
        </w:tc>
      </w:tr>
      <w:tr w:rsidR="0020311A" w:rsidTr="00367524">
        <w:tc>
          <w:tcPr>
            <w:tcW w:w="2813" w:type="dxa"/>
            <w:tcBorders>
              <w:left w:val="single" w:sz="8" w:space="0" w:color="808080"/>
              <w:bottom w:val="single" w:sz="8" w:space="0" w:color="808080"/>
            </w:tcBorders>
            <w:shd w:val="clear" w:color="auto" w:fill="auto"/>
          </w:tcPr>
          <w:p w:rsidR="0020311A" w:rsidRDefault="0020311A" w:rsidP="00367524">
            <w:pPr>
              <w:pStyle w:val="a7"/>
              <w:snapToGrid w:val="0"/>
              <w:jc w:val="both"/>
              <w:rPr>
                <w:rFonts w:ascii="Times New Roman" w:hAnsi="Times New Roman"/>
                <w:sz w:val="28"/>
                <w:szCs w:val="28"/>
              </w:rPr>
            </w:pPr>
            <w:r>
              <w:rPr>
                <w:rFonts w:ascii="Times New Roman" w:hAnsi="Times New Roman"/>
                <w:sz w:val="28"/>
                <w:szCs w:val="28"/>
              </w:rPr>
              <w:t>Четверг</w:t>
            </w:r>
          </w:p>
        </w:tc>
        <w:tc>
          <w:tcPr>
            <w:tcW w:w="6897" w:type="dxa"/>
            <w:tcBorders>
              <w:left w:val="single" w:sz="8" w:space="0" w:color="808080"/>
              <w:bottom w:val="single" w:sz="8" w:space="0" w:color="808080"/>
              <w:right w:val="single" w:sz="8" w:space="0" w:color="808080"/>
            </w:tcBorders>
            <w:shd w:val="clear" w:color="auto" w:fill="auto"/>
          </w:tcPr>
          <w:p w:rsidR="0020311A" w:rsidRDefault="00C34D0C" w:rsidP="00367524">
            <w:pPr>
              <w:pStyle w:val="a7"/>
              <w:snapToGrid w:val="0"/>
              <w:spacing w:after="283"/>
              <w:jc w:val="both"/>
              <w:rPr>
                <w:rFonts w:ascii="Times New Roman" w:hAnsi="Times New Roman"/>
                <w:sz w:val="28"/>
                <w:szCs w:val="28"/>
              </w:rPr>
            </w:pPr>
            <w:r>
              <w:rPr>
                <w:rFonts w:ascii="Times New Roman" w:hAnsi="Times New Roman"/>
                <w:sz w:val="28"/>
                <w:szCs w:val="28"/>
              </w:rPr>
              <w:t>8.30 – 17.3</w:t>
            </w:r>
            <w:r w:rsidR="0020311A">
              <w:rPr>
                <w:rFonts w:ascii="Times New Roman" w:hAnsi="Times New Roman"/>
                <w:sz w:val="28"/>
                <w:szCs w:val="28"/>
              </w:rPr>
              <w:t>0 (перерыв на обед 12.00 — 13.00)</w:t>
            </w:r>
          </w:p>
        </w:tc>
      </w:tr>
      <w:tr w:rsidR="0020311A" w:rsidTr="00367524">
        <w:tc>
          <w:tcPr>
            <w:tcW w:w="2813" w:type="dxa"/>
            <w:tcBorders>
              <w:left w:val="single" w:sz="8" w:space="0" w:color="808080"/>
              <w:bottom w:val="single" w:sz="8" w:space="0" w:color="808080"/>
            </w:tcBorders>
            <w:shd w:val="clear" w:color="auto" w:fill="auto"/>
          </w:tcPr>
          <w:p w:rsidR="0020311A" w:rsidRDefault="0020311A" w:rsidP="00367524">
            <w:pPr>
              <w:pStyle w:val="a7"/>
              <w:snapToGrid w:val="0"/>
              <w:jc w:val="both"/>
              <w:rPr>
                <w:rFonts w:ascii="Times New Roman" w:hAnsi="Times New Roman"/>
                <w:sz w:val="28"/>
                <w:szCs w:val="28"/>
              </w:rPr>
            </w:pPr>
            <w:r>
              <w:rPr>
                <w:rFonts w:ascii="Times New Roman" w:hAnsi="Times New Roman"/>
                <w:sz w:val="28"/>
                <w:szCs w:val="28"/>
              </w:rPr>
              <w:t>Пятница</w:t>
            </w:r>
          </w:p>
        </w:tc>
        <w:tc>
          <w:tcPr>
            <w:tcW w:w="6897" w:type="dxa"/>
            <w:tcBorders>
              <w:left w:val="single" w:sz="8" w:space="0" w:color="808080"/>
              <w:bottom w:val="single" w:sz="8" w:space="0" w:color="808080"/>
              <w:right w:val="single" w:sz="8" w:space="0" w:color="808080"/>
            </w:tcBorders>
            <w:shd w:val="clear" w:color="auto" w:fill="auto"/>
          </w:tcPr>
          <w:p w:rsidR="0020311A" w:rsidRDefault="00C34D0C" w:rsidP="00367524">
            <w:pPr>
              <w:pStyle w:val="a7"/>
              <w:snapToGrid w:val="0"/>
              <w:spacing w:after="283"/>
              <w:jc w:val="both"/>
              <w:rPr>
                <w:rFonts w:ascii="Times New Roman" w:hAnsi="Times New Roman"/>
                <w:sz w:val="28"/>
                <w:szCs w:val="28"/>
              </w:rPr>
            </w:pPr>
            <w:r>
              <w:rPr>
                <w:rFonts w:ascii="Times New Roman" w:hAnsi="Times New Roman"/>
                <w:sz w:val="28"/>
                <w:szCs w:val="28"/>
              </w:rPr>
              <w:t>8.3</w:t>
            </w:r>
            <w:r w:rsidR="0020311A">
              <w:rPr>
                <w:rFonts w:ascii="Times New Roman" w:hAnsi="Times New Roman"/>
                <w:sz w:val="28"/>
                <w:szCs w:val="28"/>
              </w:rPr>
              <w:t>0 – 17.00 (перерыв на обед 12.00 — 13.00)</w:t>
            </w:r>
          </w:p>
        </w:tc>
      </w:tr>
      <w:tr w:rsidR="0020311A" w:rsidTr="00367524">
        <w:tc>
          <w:tcPr>
            <w:tcW w:w="2813" w:type="dxa"/>
            <w:tcBorders>
              <w:left w:val="single" w:sz="8" w:space="0" w:color="808080"/>
            </w:tcBorders>
            <w:shd w:val="clear" w:color="auto" w:fill="auto"/>
          </w:tcPr>
          <w:p w:rsidR="0020311A" w:rsidRDefault="0020311A" w:rsidP="00367524">
            <w:pPr>
              <w:pStyle w:val="a7"/>
              <w:snapToGrid w:val="0"/>
              <w:jc w:val="both"/>
              <w:rPr>
                <w:rFonts w:ascii="Times New Roman" w:hAnsi="Times New Roman"/>
                <w:sz w:val="28"/>
                <w:szCs w:val="28"/>
              </w:rPr>
            </w:pPr>
            <w:r>
              <w:rPr>
                <w:rFonts w:ascii="Times New Roman" w:hAnsi="Times New Roman"/>
                <w:sz w:val="28"/>
                <w:szCs w:val="28"/>
              </w:rPr>
              <w:t>Суббота, воскресенье</w:t>
            </w:r>
          </w:p>
        </w:tc>
        <w:tc>
          <w:tcPr>
            <w:tcW w:w="6897" w:type="dxa"/>
            <w:tcBorders>
              <w:left w:val="single" w:sz="8" w:space="0" w:color="808080"/>
              <w:right w:val="single" w:sz="8" w:space="0" w:color="808080"/>
            </w:tcBorders>
            <w:shd w:val="clear" w:color="auto" w:fill="auto"/>
          </w:tcPr>
          <w:p w:rsidR="0020311A" w:rsidRDefault="0020311A" w:rsidP="00367524">
            <w:pPr>
              <w:pStyle w:val="a7"/>
              <w:snapToGrid w:val="0"/>
              <w:spacing w:after="283"/>
              <w:jc w:val="both"/>
              <w:rPr>
                <w:rFonts w:ascii="Times New Roman" w:hAnsi="Times New Roman"/>
                <w:sz w:val="28"/>
                <w:szCs w:val="28"/>
              </w:rPr>
            </w:pPr>
            <w:r>
              <w:rPr>
                <w:rFonts w:ascii="Times New Roman" w:hAnsi="Times New Roman"/>
                <w:sz w:val="28"/>
                <w:szCs w:val="28"/>
              </w:rPr>
              <w:t>выходные дни</w:t>
            </w:r>
          </w:p>
        </w:tc>
      </w:tr>
      <w:tr w:rsidR="0020311A" w:rsidTr="00367524">
        <w:tc>
          <w:tcPr>
            <w:tcW w:w="2813" w:type="dxa"/>
            <w:tcBorders>
              <w:left w:val="single" w:sz="8" w:space="0" w:color="808080"/>
              <w:bottom w:val="single" w:sz="8" w:space="0" w:color="808080"/>
            </w:tcBorders>
            <w:shd w:val="clear" w:color="auto" w:fill="auto"/>
          </w:tcPr>
          <w:p w:rsidR="0020311A" w:rsidRDefault="0020311A" w:rsidP="00367524">
            <w:pPr>
              <w:pStyle w:val="a7"/>
              <w:snapToGrid w:val="0"/>
              <w:jc w:val="both"/>
              <w:rPr>
                <w:rFonts w:ascii="Times New Roman" w:hAnsi="Times New Roman"/>
                <w:sz w:val="28"/>
                <w:szCs w:val="28"/>
              </w:rPr>
            </w:pPr>
          </w:p>
        </w:tc>
        <w:tc>
          <w:tcPr>
            <w:tcW w:w="6897" w:type="dxa"/>
            <w:tcBorders>
              <w:left w:val="single" w:sz="8" w:space="0" w:color="808080"/>
              <w:bottom w:val="single" w:sz="8" w:space="0" w:color="808080"/>
              <w:right w:val="single" w:sz="8" w:space="0" w:color="808080"/>
            </w:tcBorders>
            <w:shd w:val="clear" w:color="auto" w:fill="auto"/>
          </w:tcPr>
          <w:p w:rsidR="0020311A" w:rsidRDefault="0020311A" w:rsidP="00367524">
            <w:pPr>
              <w:pStyle w:val="a7"/>
              <w:snapToGrid w:val="0"/>
              <w:spacing w:after="283"/>
              <w:jc w:val="both"/>
              <w:rPr>
                <w:rFonts w:ascii="Times New Roman" w:hAnsi="Times New Roman"/>
                <w:sz w:val="28"/>
                <w:szCs w:val="28"/>
              </w:rPr>
            </w:pPr>
          </w:p>
        </w:tc>
      </w:tr>
    </w:tbl>
    <w:p w:rsidR="0020311A" w:rsidRDefault="0020311A" w:rsidP="0020311A">
      <w:pPr>
        <w:pStyle w:val="a0"/>
        <w:jc w:val="both"/>
        <w:rPr>
          <w:rFonts w:ascii="Times New Roman" w:hAnsi="Times New Roman"/>
          <w:sz w:val="28"/>
          <w:szCs w:val="28"/>
        </w:rPr>
      </w:pPr>
      <w:r>
        <w:rPr>
          <w:rFonts w:ascii="Times New Roman" w:hAnsi="Times New Roman"/>
          <w:sz w:val="28"/>
          <w:szCs w:val="28"/>
        </w:rPr>
        <w:t xml:space="preserve">2.1.2  Телефон  Администрации   </w:t>
      </w:r>
      <w:r w:rsidR="00A2382D">
        <w:rPr>
          <w:rFonts w:ascii="Times New Roman" w:hAnsi="Times New Roman"/>
          <w:sz w:val="28"/>
          <w:szCs w:val="28"/>
        </w:rPr>
        <w:t xml:space="preserve">поселка </w:t>
      </w:r>
      <w:proofErr w:type="gramStart"/>
      <w:r w:rsidR="00A2382D">
        <w:rPr>
          <w:rFonts w:ascii="Times New Roman" w:hAnsi="Times New Roman"/>
          <w:sz w:val="28"/>
          <w:szCs w:val="28"/>
        </w:rPr>
        <w:t>Горшечное</w:t>
      </w:r>
      <w:proofErr w:type="gramEnd"/>
      <w:r w:rsidR="00A2382D">
        <w:rPr>
          <w:rFonts w:ascii="Times New Roman" w:hAnsi="Times New Roman"/>
          <w:sz w:val="28"/>
          <w:szCs w:val="28"/>
        </w:rPr>
        <w:t>: 8(47133) 2-23-90,</w:t>
      </w:r>
      <w:r w:rsidR="006637FF">
        <w:rPr>
          <w:rFonts w:ascii="Times New Roman" w:hAnsi="Times New Roman"/>
          <w:sz w:val="28"/>
          <w:szCs w:val="28"/>
        </w:rPr>
        <w:t xml:space="preserve">    </w:t>
      </w:r>
      <w:r>
        <w:rPr>
          <w:rFonts w:ascii="Times New Roman" w:hAnsi="Times New Roman"/>
          <w:sz w:val="28"/>
          <w:szCs w:val="28"/>
        </w:rPr>
        <w:t xml:space="preserve"> тел./факс.</w:t>
      </w:r>
      <w:r w:rsidRPr="00C9540B">
        <w:rPr>
          <w:rFonts w:ascii="Times New Roman" w:hAnsi="Times New Roman"/>
          <w:sz w:val="28"/>
          <w:szCs w:val="28"/>
        </w:rPr>
        <w:t xml:space="preserve"> </w:t>
      </w:r>
      <w:r w:rsidR="00A2382D">
        <w:rPr>
          <w:rFonts w:ascii="Times New Roman" w:hAnsi="Times New Roman"/>
          <w:sz w:val="28"/>
          <w:szCs w:val="28"/>
        </w:rPr>
        <w:t>8(47133) 2-19-11</w:t>
      </w:r>
      <w:r>
        <w:rPr>
          <w:rFonts w:ascii="Times New Roman" w:hAnsi="Times New Roman"/>
          <w:sz w:val="28"/>
          <w:szCs w:val="28"/>
        </w:rPr>
        <w:t xml:space="preserve">  </w:t>
      </w:r>
    </w:p>
    <w:p w:rsidR="0020311A" w:rsidRDefault="0020311A" w:rsidP="0020311A">
      <w:pPr>
        <w:pStyle w:val="a0"/>
        <w:jc w:val="both"/>
        <w:rPr>
          <w:rFonts w:ascii="Times New Roman" w:hAnsi="Times New Roman"/>
          <w:sz w:val="28"/>
          <w:szCs w:val="28"/>
        </w:rPr>
      </w:pPr>
      <w:r>
        <w:rPr>
          <w:rFonts w:ascii="Times New Roman" w:hAnsi="Times New Roman"/>
          <w:sz w:val="28"/>
          <w:szCs w:val="28"/>
        </w:rPr>
        <w:t>Телефон/факс инспектора: 8(47133)2-10-77.</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xml:space="preserve">2.1.3 Адрес официального сайта Администрации </w:t>
      </w:r>
      <w:r w:rsidR="006637FF">
        <w:rPr>
          <w:rFonts w:ascii="Times New Roman" w:hAnsi="Times New Roman"/>
          <w:sz w:val="28"/>
          <w:szCs w:val="28"/>
        </w:rPr>
        <w:t xml:space="preserve">поселка </w:t>
      </w:r>
      <w:proofErr w:type="gramStart"/>
      <w:r w:rsidR="006637FF">
        <w:rPr>
          <w:rFonts w:ascii="Times New Roman" w:hAnsi="Times New Roman"/>
          <w:sz w:val="28"/>
          <w:szCs w:val="28"/>
        </w:rPr>
        <w:t>Горшечное</w:t>
      </w:r>
      <w:proofErr w:type="gramEnd"/>
      <w:r w:rsidR="006637FF">
        <w:rPr>
          <w:rFonts w:ascii="Times New Roman" w:hAnsi="Times New Roman"/>
          <w:sz w:val="28"/>
          <w:szCs w:val="28"/>
        </w:rPr>
        <w:t xml:space="preserve"> </w:t>
      </w:r>
      <w:hyperlink r:id="rId7" w:history="1">
        <w:r w:rsidRPr="00857858">
          <w:rPr>
            <w:rStyle w:val="a5"/>
            <w:rFonts w:ascii="Times New Roman" w:hAnsi="Times New Roman"/>
            <w:sz w:val="28"/>
            <w:szCs w:val="28"/>
          </w:rPr>
          <w:t>http://gorshechr.rkursk.ru/</w:t>
        </w:r>
      </w:hyperlink>
    </w:p>
    <w:p w:rsidR="0020311A" w:rsidRDefault="0020311A" w:rsidP="0020311A">
      <w:pPr>
        <w:pStyle w:val="a0"/>
        <w:jc w:val="both"/>
        <w:rPr>
          <w:rFonts w:ascii="Times New Roman" w:hAnsi="Times New Roman"/>
          <w:sz w:val="28"/>
          <w:szCs w:val="28"/>
        </w:rPr>
      </w:pPr>
      <w:r>
        <w:rPr>
          <w:rFonts w:ascii="Times New Roman" w:hAnsi="Times New Roman"/>
          <w:sz w:val="28"/>
          <w:szCs w:val="28"/>
        </w:rPr>
        <w:t xml:space="preserve"> Адрес электронной почты Администрации  </w:t>
      </w:r>
      <w:r w:rsidR="009B75FD">
        <w:rPr>
          <w:rFonts w:ascii="Times New Roman" w:hAnsi="Times New Roman"/>
          <w:sz w:val="28"/>
          <w:szCs w:val="28"/>
        </w:rPr>
        <w:t xml:space="preserve">поселка </w:t>
      </w:r>
      <w:proofErr w:type="gramStart"/>
      <w:r w:rsidR="009B75FD">
        <w:rPr>
          <w:rFonts w:ascii="Times New Roman" w:hAnsi="Times New Roman"/>
          <w:sz w:val="28"/>
          <w:szCs w:val="28"/>
        </w:rPr>
        <w:t>Горшечное</w:t>
      </w:r>
      <w:proofErr w:type="gramEnd"/>
      <w:r>
        <w:rPr>
          <w:rFonts w:ascii="Times New Roman" w:hAnsi="Times New Roman"/>
          <w:sz w:val="28"/>
          <w:szCs w:val="28"/>
        </w:rPr>
        <w:t>:</w:t>
      </w:r>
      <w:r w:rsidRPr="00CB69E1">
        <w:rPr>
          <w:rFonts w:ascii="Times New Roman" w:hAnsi="Times New Roman"/>
          <w:sz w:val="28"/>
          <w:szCs w:val="28"/>
        </w:rPr>
        <w:t xml:space="preserve"> </w:t>
      </w:r>
      <w:proofErr w:type="spellStart"/>
      <w:r>
        <w:rPr>
          <w:rFonts w:ascii="Times New Roman" w:hAnsi="Times New Roman"/>
          <w:sz w:val="28"/>
          <w:szCs w:val="28"/>
          <w:lang w:val="en-US"/>
        </w:rPr>
        <w:t>adm</w:t>
      </w:r>
      <w:r w:rsidR="006637FF">
        <w:rPr>
          <w:rFonts w:ascii="Times New Roman" w:hAnsi="Times New Roman"/>
          <w:sz w:val="28"/>
          <w:szCs w:val="28"/>
          <w:lang w:val="en-US"/>
        </w:rPr>
        <w:t>gor</w:t>
      </w:r>
      <w:proofErr w:type="spellEnd"/>
      <w:r w:rsidR="006637FF" w:rsidRPr="006637FF">
        <w:rPr>
          <w:rFonts w:ascii="Times New Roman" w:hAnsi="Times New Roman"/>
          <w:sz w:val="28"/>
          <w:szCs w:val="28"/>
        </w:rPr>
        <w:t>.00</w:t>
      </w:r>
      <w:r w:rsidRPr="00162BC6">
        <w:rPr>
          <w:rFonts w:ascii="Times New Roman" w:hAnsi="Times New Roman"/>
          <w:sz w:val="28"/>
          <w:szCs w:val="28"/>
        </w:rPr>
        <w:t>@</w:t>
      </w:r>
      <w:r w:rsidR="009B75FD" w:rsidRPr="009B75FD">
        <w:rPr>
          <w:rFonts w:ascii="Times New Roman" w:hAnsi="Times New Roman"/>
          <w:sz w:val="28"/>
          <w:szCs w:val="28"/>
        </w:rPr>
        <w:t xml:space="preserve"> </w:t>
      </w:r>
      <w:r w:rsidR="009B75FD">
        <w:rPr>
          <w:rFonts w:ascii="Times New Roman" w:hAnsi="Times New Roman"/>
          <w:sz w:val="28"/>
          <w:szCs w:val="28"/>
          <w:lang w:val="en-US"/>
        </w:rPr>
        <w:t>mail</w:t>
      </w:r>
      <w:r w:rsidRPr="00CB69E1">
        <w:rPr>
          <w:rFonts w:ascii="Times New Roman" w:hAnsi="Times New Roman"/>
          <w:sz w:val="28"/>
          <w:szCs w:val="28"/>
        </w:rPr>
        <w:t>.</w:t>
      </w:r>
      <w:proofErr w:type="spellStart"/>
      <w:r>
        <w:rPr>
          <w:rFonts w:ascii="Times New Roman" w:hAnsi="Times New Roman"/>
          <w:sz w:val="28"/>
          <w:szCs w:val="28"/>
          <w:lang w:val="en-US"/>
        </w:rPr>
        <w:t>ru</w:t>
      </w:r>
      <w:proofErr w:type="spellEnd"/>
      <w:r w:rsidRPr="00162BC6">
        <w:rPr>
          <w:rFonts w:ascii="Times New Roman" w:hAnsi="Times New Roman"/>
          <w:sz w:val="28"/>
          <w:szCs w:val="28"/>
        </w:rPr>
        <w:t xml:space="preserve"> </w:t>
      </w:r>
    </w:p>
    <w:p w:rsidR="0020311A" w:rsidRDefault="0020311A" w:rsidP="0020311A">
      <w:pPr>
        <w:pStyle w:val="a0"/>
        <w:jc w:val="both"/>
        <w:rPr>
          <w:rFonts w:ascii="Times New Roman" w:hAnsi="Times New Roman"/>
          <w:sz w:val="28"/>
          <w:szCs w:val="28"/>
        </w:rPr>
      </w:pPr>
      <w:r>
        <w:rPr>
          <w:rFonts w:ascii="Times New Roman" w:hAnsi="Times New Roman"/>
          <w:sz w:val="28"/>
          <w:szCs w:val="28"/>
        </w:rPr>
        <w:t>2.1.4  Информирование о правилах осуществления муниципального жилищного контроля происходит в виде индивидуального и публичного информирования.</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Основными требованиями к информированию являются:</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-достоверность предоставляемой информации;</w:t>
      </w:r>
    </w:p>
    <w:p w:rsidR="0020311A" w:rsidRDefault="0020311A" w:rsidP="0020311A">
      <w:pPr>
        <w:pStyle w:val="a0"/>
        <w:jc w:val="both"/>
        <w:rPr>
          <w:rFonts w:ascii="Times New Roman" w:hAnsi="Times New Roman"/>
          <w:sz w:val="28"/>
          <w:szCs w:val="28"/>
        </w:rPr>
      </w:pPr>
      <w:r>
        <w:rPr>
          <w:rFonts w:ascii="Times New Roman" w:hAnsi="Times New Roman"/>
          <w:sz w:val="28"/>
          <w:szCs w:val="28"/>
        </w:rPr>
        <w:t>-четкость в изложении информации;</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-полнота информирования;</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-наглядность форм предоставления информации (при письменном информировании);</w:t>
      </w:r>
    </w:p>
    <w:p w:rsidR="0020311A" w:rsidRDefault="0020311A" w:rsidP="0020311A">
      <w:pPr>
        <w:pStyle w:val="a0"/>
        <w:jc w:val="both"/>
        <w:rPr>
          <w:rFonts w:ascii="Times New Roman" w:hAnsi="Times New Roman"/>
          <w:sz w:val="28"/>
          <w:szCs w:val="28"/>
        </w:rPr>
      </w:pPr>
      <w:r>
        <w:rPr>
          <w:rFonts w:ascii="Times New Roman" w:hAnsi="Times New Roman"/>
          <w:sz w:val="28"/>
          <w:szCs w:val="28"/>
        </w:rPr>
        <w:t>-удобство и доступность получения информирования;</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оперативность предоставления информации.</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xml:space="preserve">2.1.5  Порядок получения информации </w:t>
      </w:r>
      <w:proofErr w:type="gramStart"/>
      <w:r>
        <w:rPr>
          <w:rFonts w:ascii="Times New Roman" w:hAnsi="Times New Roman"/>
          <w:sz w:val="28"/>
          <w:szCs w:val="28"/>
        </w:rPr>
        <w:t>заинтересованными</w:t>
      </w:r>
      <w:proofErr w:type="gramEnd"/>
      <w:r>
        <w:rPr>
          <w:rFonts w:ascii="Times New Roman" w:hAnsi="Times New Roman"/>
          <w:sz w:val="28"/>
          <w:szCs w:val="28"/>
        </w:rPr>
        <w:t xml:space="preserve"> лицам по вопросам получения муниципальной функции</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Информирование проводится в устной и письменной форме.</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xml:space="preserve">Индивидуальное устное информирование о порядке осуществления муниципального жилищного контроля обеспечивается должностными лицами  Администрации  </w:t>
      </w:r>
      <w:r w:rsidR="009B75FD">
        <w:rPr>
          <w:rFonts w:ascii="Times New Roman" w:hAnsi="Times New Roman"/>
          <w:sz w:val="28"/>
          <w:szCs w:val="28"/>
        </w:rPr>
        <w:t>поселка Горшечное</w:t>
      </w:r>
      <w:r>
        <w:rPr>
          <w:rFonts w:ascii="Times New Roman" w:hAnsi="Times New Roman"/>
          <w:sz w:val="28"/>
          <w:szCs w:val="28"/>
        </w:rPr>
        <w:t>, осуществляющими муниципальный жилищный контроль (дале</w:t>
      </w:r>
      <w:proofErr w:type="gramStart"/>
      <w:r>
        <w:rPr>
          <w:rFonts w:ascii="Times New Roman" w:hAnsi="Times New Roman"/>
          <w:sz w:val="28"/>
          <w:szCs w:val="28"/>
        </w:rPr>
        <w:t>е-</w:t>
      </w:r>
      <w:proofErr w:type="gramEnd"/>
      <w:r>
        <w:rPr>
          <w:rFonts w:ascii="Times New Roman" w:hAnsi="Times New Roman"/>
          <w:sz w:val="28"/>
          <w:szCs w:val="28"/>
        </w:rPr>
        <w:t xml:space="preserve"> должност</w:t>
      </w:r>
      <w:r w:rsidR="009B75FD">
        <w:rPr>
          <w:rFonts w:ascii="Times New Roman" w:hAnsi="Times New Roman"/>
          <w:sz w:val="28"/>
          <w:szCs w:val="28"/>
        </w:rPr>
        <w:t>ные лица Администрации поселка Горшечное</w:t>
      </w:r>
      <w:r>
        <w:rPr>
          <w:rFonts w:ascii="Times New Roman" w:hAnsi="Times New Roman"/>
          <w:sz w:val="28"/>
          <w:szCs w:val="28"/>
        </w:rPr>
        <w:t>), при личном обращении заинтересованных лиц или по телефону.</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xml:space="preserve">При ответах на телефонные звонки и устные </w:t>
      </w:r>
      <w:proofErr w:type="gramStart"/>
      <w:r>
        <w:rPr>
          <w:rFonts w:ascii="Times New Roman" w:hAnsi="Times New Roman"/>
          <w:sz w:val="28"/>
          <w:szCs w:val="28"/>
        </w:rPr>
        <w:t>обращения</w:t>
      </w:r>
      <w:proofErr w:type="gramEnd"/>
      <w:r>
        <w:rPr>
          <w:rFonts w:ascii="Times New Roman" w:hAnsi="Times New Roman"/>
          <w:sz w:val="28"/>
          <w:szCs w:val="28"/>
        </w:rPr>
        <w:t xml:space="preserve"> должностные лица  Администрации  </w:t>
      </w:r>
      <w:r w:rsidR="0043473B">
        <w:rPr>
          <w:rFonts w:ascii="Times New Roman" w:hAnsi="Times New Roman"/>
          <w:sz w:val="28"/>
          <w:szCs w:val="28"/>
        </w:rPr>
        <w:t xml:space="preserve">поселка Горшечное </w:t>
      </w:r>
      <w:r>
        <w:rPr>
          <w:rFonts w:ascii="Times New Roman" w:hAnsi="Times New Roman"/>
          <w:sz w:val="28"/>
          <w:szCs w:val="28"/>
        </w:rPr>
        <w:t>информируют обратившихся по интересующим их вопросам.</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Время разговора (информирования) по телефону не должно превышать 10 минут.</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Длительность устного информирования (консультирования) при личном обращении не должно превышать 15 минут.</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Должнос</w:t>
      </w:r>
      <w:r w:rsidR="0043473B">
        <w:rPr>
          <w:rFonts w:ascii="Times New Roman" w:hAnsi="Times New Roman"/>
          <w:sz w:val="28"/>
          <w:szCs w:val="28"/>
        </w:rPr>
        <w:t>тные лица  Администрации  поселка Горшечное</w:t>
      </w:r>
      <w:r>
        <w:rPr>
          <w:rFonts w:ascii="Times New Roman" w:hAnsi="Times New Roman"/>
          <w:sz w:val="28"/>
          <w:szCs w:val="28"/>
        </w:rPr>
        <w:t xml:space="preserve"> должны принять все необходимые меры для полного и оперативного ответа на поставленные вопросы.</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Индивидуальное письменное информирование о порядке, процедуре, ходе осуществления муниципального жилищного контроля при обращении в  Администрацию района осуществляется путем направления письменных ответов почтовым отправлением.</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xml:space="preserve">Публичное информирование о порядке и процедуре осуществления муниципального жилищного контроля осуществляется посредством привлечения средств массовой информации, а также путем размещения информации на информационных стендах, расположенных в здании администрации района и на территории Администрации  </w:t>
      </w:r>
      <w:proofErr w:type="spellStart"/>
      <w:r>
        <w:rPr>
          <w:rFonts w:ascii="Times New Roman" w:hAnsi="Times New Roman"/>
          <w:sz w:val="28"/>
          <w:szCs w:val="28"/>
        </w:rPr>
        <w:t>Горшеченского</w:t>
      </w:r>
      <w:proofErr w:type="spellEnd"/>
      <w:r>
        <w:rPr>
          <w:rFonts w:ascii="Times New Roman" w:hAnsi="Times New Roman"/>
          <w:sz w:val="28"/>
          <w:szCs w:val="28"/>
        </w:rPr>
        <w:t xml:space="preserve">  района, а также устно при выездных  встречах с населением.</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xml:space="preserve">2.1.6 Сведения о местонахождении, контактных телефонах, администрации  </w:t>
      </w:r>
      <w:r w:rsidR="00DE2F99">
        <w:rPr>
          <w:rFonts w:ascii="Times New Roman" w:hAnsi="Times New Roman"/>
          <w:sz w:val="28"/>
          <w:szCs w:val="28"/>
        </w:rPr>
        <w:t xml:space="preserve">поселка </w:t>
      </w:r>
      <w:proofErr w:type="gramStart"/>
      <w:r w:rsidR="00DE2F99">
        <w:rPr>
          <w:rFonts w:ascii="Times New Roman" w:hAnsi="Times New Roman"/>
          <w:sz w:val="28"/>
          <w:szCs w:val="28"/>
        </w:rPr>
        <w:t>Горшечное</w:t>
      </w:r>
      <w:proofErr w:type="gramEnd"/>
      <w:r w:rsidR="00DE2F99">
        <w:rPr>
          <w:rFonts w:ascii="Times New Roman" w:hAnsi="Times New Roman"/>
          <w:sz w:val="28"/>
          <w:szCs w:val="28"/>
        </w:rPr>
        <w:t xml:space="preserve"> </w:t>
      </w:r>
      <w:r>
        <w:rPr>
          <w:rFonts w:ascii="Times New Roman" w:hAnsi="Times New Roman"/>
          <w:sz w:val="28"/>
          <w:szCs w:val="28"/>
        </w:rPr>
        <w:t>размещаются:</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xml:space="preserve">на бланках  Администрации   </w:t>
      </w:r>
      <w:r w:rsidR="00DE2F99">
        <w:rPr>
          <w:rFonts w:ascii="Times New Roman" w:hAnsi="Times New Roman"/>
          <w:sz w:val="28"/>
          <w:szCs w:val="28"/>
        </w:rPr>
        <w:t xml:space="preserve">поселка </w:t>
      </w:r>
      <w:proofErr w:type="gramStart"/>
      <w:r w:rsidR="00DE2F99">
        <w:rPr>
          <w:rFonts w:ascii="Times New Roman" w:hAnsi="Times New Roman"/>
          <w:sz w:val="28"/>
          <w:szCs w:val="28"/>
        </w:rPr>
        <w:t>Горшечное</w:t>
      </w:r>
      <w:proofErr w:type="gramEnd"/>
      <w:r>
        <w:rPr>
          <w:rFonts w:ascii="Times New Roman" w:hAnsi="Times New Roman"/>
          <w:sz w:val="28"/>
          <w:szCs w:val="28"/>
        </w:rPr>
        <w:t>;</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на информационных стендах;</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в справочно-информационных службах и изданиях.</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xml:space="preserve">2.1.7 Сведения о режиме работы Администрации </w:t>
      </w:r>
      <w:proofErr w:type="spellStart"/>
      <w:r>
        <w:rPr>
          <w:rFonts w:ascii="Times New Roman" w:hAnsi="Times New Roman"/>
          <w:sz w:val="28"/>
          <w:szCs w:val="28"/>
        </w:rPr>
        <w:t>Горшеченского</w:t>
      </w:r>
      <w:proofErr w:type="spellEnd"/>
      <w:r>
        <w:rPr>
          <w:rFonts w:ascii="Times New Roman" w:hAnsi="Times New Roman"/>
          <w:sz w:val="28"/>
          <w:szCs w:val="28"/>
        </w:rPr>
        <w:t xml:space="preserve">  района сообщаются по телефону,  а также размещаются:</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на информационных стендах;</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в памятках заявителям.</w:t>
      </w:r>
    </w:p>
    <w:p w:rsidR="0020311A" w:rsidRDefault="0020311A" w:rsidP="0020311A">
      <w:pPr>
        <w:pStyle w:val="a0"/>
        <w:jc w:val="both"/>
        <w:rPr>
          <w:rFonts w:ascii="Times New Roman" w:hAnsi="Times New Roman"/>
          <w:sz w:val="28"/>
          <w:szCs w:val="28"/>
        </w:rPr>
      </w:pPr>
      <w:r>
        <w:rPr>
          <w:rFonts w:ascii="Times New Roman" w:hAnsi="Times New Roman"/>
          <w:sz w:val="28"/>
          <w:szCs w:val="28"/>
        </w:rPr>
        <w:t>2.1.8</w:t>
      </w:r>
      <w:proofErr w:type="gramStart"/>
      <w:r>
        <w:rPr>
          <w:rFonts w:ascii="Times New Roman" w:hAnsi="Times New Roman"/>
          <w:sz w:val="28"/>
          <w:szCs w:val="28"/>
        </w:rPr>
        <w:t xml:space="preserve">  Н</w:t>
      </w:r>
      <w:proofErr w:type="gramEnd"/>
      <w:r>
        <w:rPr>
          <w:rFonts w:ascii="Times New Roman" w:hAnsi="Times New Roman"/>
          <w:sz w:val="28"/>
          <w:szCs w:val="28"/>
        </w:rPr>
        <w:t>а информационных стендах размещается следующая информация:</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осуществлению муниципального жилищного контроля;</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образцы документов, необходимых для осуществления муниципального жилищного контроля, и требования к ним (при необходимости);</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график приема должностными лицами администрации   заявителей;</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иная информация по исполнению функции.</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xml:space="preserve">2.1.9  Консультации и информирование по порядку или о ходе осуществления муниципального жилищного контроля можно получить в  Администрации  </w:t>
      </w:r>
      <w:r w:rsidR="005A0AE1">
        <w:rPr>
          <w:rFonts w:ascii="Times New Roman" w:hAnsi="Times New Roman"/>
          <w:sz w:val="28"/>
          <w:szCs w:val="28"/>
        </w:rPr>
        <w:t xml:space="preserve">поселка Горшечное </w:t>
      </w:r>
      <w:r>
        <w:rPr>
          <w:rFonts w:ascii="Times New Roman" w:hAnsi="Times New Roman"/>
          <w:sz w:val="28"/>
          <w:szCs w:val="28"/>
        </w:rPr>
        <w:t>по адресу:  Курская  обл</w:t>
      </w:r>
      <w:r w:rsidR="005A0AE1">
        <w:rPr>
          <w:rFonts w:ascii="Times New Roman" w:hAnsi="Times New Roman"/>
          <w:sz w:val="28"/>
          <w:szCs w:val="28"/>
        </w:rPr>
        <w:t xml:space="preserve">. </w:t>
      </w:r>
      <w:proofErr w:type="spellStart"/>
      <w:r w:rsidR="005A0AE1">
        <w:rPr>
          <w:rFonts w:ascii="Times New Roman" w:hAnsi="Times New Roman"/>
          <w:sz w:val="28"/>
          <w:szCs w:val="28"/>
        </w:rPr>
        <w:t>пос</w:t>
      </w:r>
      <w:proofErr w:type="gramStart"/>
      <w:r w:rsidR="005A0AE1">
        <w:rPr>
          <w:rFonts w:ascii="Times New Roman" w:hAnsi="Times New Roman"/>
          <w:sz w:val="28"/>
          <w:szCs w:val="28"/>
        </w:rPr>
        <w:t>.Г</w:t>
      </w:r>
      <w:proofErr w:type="gramEnd"/>
      <w:r w:rsidR="005A0AE1">
        <w:rPr>
          <w:rFonts w:ascii="Times New Roman" w:hAnsi="Times New Roman"/>
          <w:sz w:val="28"/>
          <w:szCs w:val="28"/>
        </w:rPr>
        <w:t>оршечное</w:t>
      </w:r>
      <w:proofErr w:type="spellEnd"/>
      <w:r w:rsidR="005A0AE1">
        <w:rPr>
          <w:rFonts w:ascii="Times New Roman" w:hAnsi="Times New Roman"/>
          <w:sz w:val="28"/>
          <w:szCs w:val="28"/>
        </w:rPr>
        <w:t xml:space="preserve">  ул. Кирова д.21 (или) по телефону  2-23-90</w:t>
      </w:r>
    </w:p>
    <w:p w:rsidR="0020311A" w:rsidRDefault="0020311A" w:rsidP="0020311A">
      <w:pPr>
        <w:pStyle w:val="a0"/>
        <w:jc w:val="both"/>
        <w:rPr>
          <w:rFonts w:ascii="Times New Roman" w:hAnsi="Times New Roman"/>
          <w:b/>
          <w:bCs/>
          <w:sz w:val="28"/>
          <w:szCs w:val="28"/>
        </w:rPr>
      </w:pPr>
      <w:r>
        <w:rPr>
          <w:rFonts w:ascii="Times New Roman" w:hAnsi="Times New Roman"/>
          <w:sz w:val="28"/>
          <w:szCs w:val="28"/>
        </w:rPr>
        <w:t>Жилищный инспектор осуществляет прием заинтересованных лиц по</w:t>
      </w:r>
      <w:r>
        <w:rPr>
          <w:rFonts w:ascii="Times New Roman" w:hAnsi="Times New Roman"/>
          <w:b/>
          <w:bCs/>
          <w:sz w:val="28"/>
          <w:szCs w:val="28"/>
        </w:rPr>
        <w:t xml:space="preserve">  графику: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813"/>
        <w:gridCol w:w="6897"/>
      </w:tblGrid>
      <w:tr w:rsidR="0020311A" w:rsidTr="00367524">
        <w:tc>
          <w:tcPr>
            <w:tcW w:w="2813" w:type="dxa"/>
            <w:tcBorders>
              <w:top w:val="single" w:sz="8" w:space="0" w:color="808080"/>
              <w:left w:val="single" w:sz="8" w:space="0" w:color="808080"/>
              <w:bottom w:val="single" w:sz="8" w:space="0" w:color="808080"/>
            </w:tcBorders>
            <w:shd w:val="clear" w:color="auto" w:fill="auto"/>
          </w:tcPr>
          <w:p w:rsidR="0020311A" w:rsidRDefault="0020311A" w:rsidP="00367524">
            <w:pPr>
              <w:pStyle w:val="a7"/>
              <w:snapToGrid w:val="0"/>
              <w:jc w:val="both"/>
              <w:rPr>
                <w:rFonts w:ascii="Times New Roman" w:hAnsi="Times New Roman"/>
                <w:sz w:val="28"/>
                <w:szCs w:val="28"/>
              </w:rPr>
            </w:pPr>
            <w:r>
              <w:rPr>
                <w:rFonts w:ascii="Times New Roman" w:hAnsi="Times New Roman"/>
                <w:sz w:val="28"/>
                <w:szCs w:val="28"/>
              </w:rPr>
              <w:t>Понедельник</w:t>
            </w:r>
          </w:p>
        </w:tc>
        <w:tc>
          <w:tcPr>
            <w:tcW w:w="6897" w:type="dxa"/>
            <w:tcBorders>
              <w:top w:val="single" w:sz="8" w:space="0" w:color="808080"/>
              <w:left w:val="single" w:sz="8" w:space="0" w:color="808080"/>
              <w:bottom w:val="single" w:sz="8" w:space="0" w:color="808080"/>
              <w:right w:val="single" w:sz="8" w:space="0" w:color="808080"/>
            </w:tcBorders>
            <w:shd w:val="clear" w:color="auto" w:fill="auto"/>
          </w:tcPr>
          <w:p w:rsidR="0020311A" w:rsidRDefault="005A0AE1" w:rsidP="00367524">
            <w:pPr>
              <w:pStyle w:val="a7"/>
              <w:snapToGrid w:val="0"/>
              <w:spacing w:after="283"/>
              <w:jc w:val="both"/>
              <w:rPr>
                <w:rFonts w:ascii="Times New Roman" w:hAnsi="Times New Roman"/>
                <w:sz w:val="28"/>
                <w:szCs w:val="28"/>
              </w:rPr>
            </w:pPr>
            <w:r>
              <w:rPr>
                <w:rFonts w:ascii="Times New Roman" w:hAnsi="Times New Roman"/>
                <w:sz w:val="28"/>
                <w:szCs w:val="28"/>
              </w:rPr>
              <w:t>8.30 – 17.3</w:t>
            </w:r>
            <w:r w:rsidR="0020311A">
              <w:rPr>
                <w:rFonts w:ascii="Times New Roman" w:hAnsi="Times New Roman"/>
                <w:sz w:val="28"/>
                <w:szCs w:val="28"/>
              </w:rPr>
              <w:t>0 (перерыв на обед 12.00 — 13.00)</w:t>
            </w:r>
          </w:p>
        </w:tc>
      </w:tr>
      <w:tr w:rsidR="0020311A" w:rsidTr="00367524">
        <w:tc>
          <w:tcPr>
            <w:tcW w:w="2813" w:type="dxa"/>
            <w:tcBorders>
              <w:left w:val="single" w:sz="8" w:space="0" w:color="808080"/>
              <w:bottom w:val="single" w:sz="8" w:space="0" w:color="808080"/>
            </w:tcBorders>
            <w:shd w:val="clear" w:color="auto" w:fill="auto"/>
          </w:tcPr>
          <w:p w:rsidR="0020311A" w:rsidRDefault="0020311A" w:rsidP="00367524">
            <w:pPr>
              <w:pStyle w:val="a7"/>
              <w:snapToGrid w:val="0"/>
              <w:jc w:val="both"/>
              <w:rPr>
                <w:rFonts w:ascii="Times New Roman" w:hAnsi="Times New Roman"/>
                <w:sz w:val="28"/>
                <w:szCs w:val="28"/>
              </w:rPr>
            </w:pPr>
            <w:r>
              <w:rPr>
                <w:rFonts w:ascii="Times New Roman" w:hAnsi="Times New Roman"/>
                <w:sz w:val="28"/>
                <w:szCs w:val="28"/>
              </w:rPr>
              <w:t>Вторник</w:t>
            </w:r>
          </w:p>
        </w:tc>
        <w:tc>
          <w:tcPr>
            <w:tcW w:w="6897" w:type="dxa"/>
            <w:tcBorders>
              <w:left w:val="single" w:sz="8" w:space="0" w:color="808080"/>
              <w:bottom w:val="single" w:sz="8" w:space="0" w:color="808080"/>
              <w:right w:val="single" w:sz="8" w:space="0" w:color="808080"/>
            </w:tcBorders>
            <w:shd w:val="clear" w:color="auto" w:fill="auto"/>
          </w:tcPr>
          <w:p w:rsidR="0020311A" w:rsidRDefault="005A0AE1" w:rsidP="00367524">
            <w:pPr>
              <w:pStyle w:val="a7"/>
              <w:snapToGrid w:val="0"/>
              <w:spacing w:after="283"/>
              <w:jc w:val="both"/>
              <w:rPr>
                <w:rFonts w:ascii="Times New Roman" w:hAnsi="Times New Roman"/>
                <w:sz w:val="28"/>
                <w:szCs w:val="28"/>
              </w:rPr>
            </w:pPr>
            <w:r>
              <w:rPr>
                <w:rFonts w:ascii="Times New Roman" w:hAnsi="Times New Roman"/>
                <w:sz w:val="28"/>
                <w:szCs w:val="28"/>
              </w:rPr>
              <w:t>8.30 – 17.3</w:t>
            </w:r>
            <w:r w:rsidR="0020311A">
              <w:rPr>
                <w:rFonts w:ascii="Times New Roman" w:hAnsi="Times New Roman"/>
                <w:sz w:val="28"/>
                <w:szCs w:val="28"/>
              </w:rPr>
              <w:t>0 (перерыв на обед 12.00 — 13.00)</w:t>
            </w:r>
          </w:p>
        </w:tc>
      </w:tr>
      <w:tr w:rsidR="0020311A" w:rsidTr="00367524">
        <w:tc>
          <w:tcPr>
            <w:tcW w:w="2813" w:type="dxa"/>
            <w:tcBorders>
              <w:left w:val="single" w:sz="8" w:space="0" w:color="808080"/>
              <w:bottom w:val="single" w:sz="8" w:space="0" w:color="808080"/>
            </w:tcBorders>
            <w:shd w:val="clear" w:color="auto" w:fill="auto"/>
          </w:tcPr>
          <w:p w:rsidR="0020311A" w:rsidRDefault="0020311A" w:rsidP="00367524">
            <w:pPr>
              <w:pStyle w:val="a7"/>
              <w:snapToGrid w:val="0"/>
              <w:jc w:val="both"/>
              <w:rPr>
                <w:rFonts w:ascii="Times New Roman" w:hAnsi="Times New Roman"/>
                <w:sz w:val="28"/>
                <w:szCs w:val="28"/>
              </w:rPr>
            </w:pPr>
            <w:r>
              <w:rPr>
                <w:rFonts w:ascii="Times New Roman" w:hAnsi="Times New Roman"/>
                <w:sz w:val="28"/>
                <w:szCs w:val="28"/>
              </w:rPr>
              <w:t>Среда</w:t>
            </w:r>
          </w:p>
        </w:tc>
        <w:tc>
          <w:tcPr>
            <w:tcW w:w="6897" w:type="dxa"/>
            <w:tcBorders>
              <w:left w:val="single" w:sz="8" w:space="0" w:color="808080"/>
              <w:bottom w:val="single" w:sz="8" w:space="0" w:color="808080"/>
              <w:right w:val="single" w:sz="8" w:space="0" w:color="808080"/>
            </w:tcBorders>
            <w:shd w:val="clear" w:color="auto" w:fill="auto"/>
          </w:tcPr>
          <w:p w:rsidR="0020311A" w:rsidRDefault="005A0AE1" w:rsidP="00367524">
            <w:pPr>
              <w:pStyle w:val="a7"/>
              <w:snapToGrid w:val="0"/>
              <w:spacing w:after="283"/>
              <w:jc w:val="both"/>
              <w:rPr>
                <w:rFonts w:ascii="Times New Roman" w:hAnsi="Times New Roman"/>
                <w:sz w:val="28"/>
                <w:szCs w:val="28"/>
              </w:rPr>
            </w:pPr>
            <w:r>
              <w:rPr>
                <w:rFonts w:ascii="Times New Roman" w:hAnsi="Times New Roman"/>
                <w:sz w:val="28"/>
                <w:szCs w:val="28"/>
              </w:rPr>
              <w:t>8.30 – 17.3</w:t>
            </w:r>
            <w:r w:rsidR="0020311A">
              <w:rPr>
                <w:rFonts w:ascii="Times New Roman" w:hAnsi="Times New Roman"/>
                <w:sz w:val="28"/>
                <w:szCs w:val="28"/>
              </w:rPr>
              <w:t>0 (перерыв на обед 12.00 — 13.00)</w:t>
            </w:r>
          </w:p>
        </w:tc>
      </w:tr>
      <w:tr w:rsidR="0020311A" w:rsidTr="00367524">
        <w:tc>
          <w:tcPr>
            <w:tcW w:w="2813" w:type="dxa"/>
            <w:tcBorders>
              <w:left w:val="single" w:sz="8" w:space="0" w:color="808080"/>
              <w:bottom w:val="single" w:sz="8" w:space="0" w:color="808080"/>
            </w:tcBorders>
            <w:shd w:val="clear" w:color="auto" w:fill="auto"/>
          </w:tcPr>
          <w:p w:rsidR="0020311A" w:rsidRDefault="0020311A" w:rsidP="00367524">
            <w:pPr>
              <w:pStyle w:val="a7"/>
              <w:snapToGrid w:val="0"/>
              <w:jc w:val="both"/>
              <w:rPr>
                <w:rFonts w:ascii="Times New Roman" w:hAnsi="Times New Roman"/>
                <w:sz w:val="28"/>
                <w:szCs w:val="28"/>
              </w:rPr>
            </w:pPr>
            <w:r>
              <w:rPr>
                <w:rFonts w:ascii="Times New Roman" w:hAnsi="Times New Roman"/>
                <w:sz w:val="28"/>
                <w:szCs w:val="28"/>
              </w:rPr>
              <w:t>Четверг</w:t>
            </w:r>
          </w:p>
        </w:tc>
        <w:tc>
          <w:tcPr>
            <w:tcW w:w="6897" w:type="dxa"/>
            <w:tcBorders>
              <w:left w:val="single" w:sz="8" w:space="0" w:color="808080"/>
              <w:bottom w:val="single" w:sz="8" w:space="0" w:color="808080"/>
              <w:right w:val="single" w:sz="8" w:space="0" w:color="808080"/>
            </w:tcBorders>
            <w:shd w:val="clear" w:color="auto" w:fill="auto"/>
          </w:tcPr>
          <w:p w:rsidR="0020311A" w:rsidRDefault="005A0AE1" w:rsidP="00367524">
            <w:pPr>
              <w:pStyle w:val="a7"/>
              <w:snapToGrid w:val="0"/>
              <w:spacing w:after="283"/>
              <w:jc w:val="both"/>
              <w:rPr>
                <w:rFonts w:ascii="Times New Roman" w:hAnsi="Times New Roman"/>
                <w:sz w:val="28"/>
                <w:szCs w:val="28"/>
              </w:rPr>
            </w:pPr>
            <w:r>
              <w:rPr>
                <w:rFonts w:ascii="Times New Roman" w:hAnsi="Times New Roman"/>
                <w:sz w:val="28"/>
                <w:szCs w:val="28"/>
              </w:rPr>
              <w:t>8.30 – 17.3</w:t>
            </w:r>
            <w:r w:rsidR="0020311A">
              <w:rPr>
                <w:rFonts w:ascii="Times New Roman" w:hAnsi="Times New Roman"/>
                <w:sz w:val="28"/>
                <w:szCs w:val="28"/>
              </w:rPr>
              <w:t>0 (перерыв на обед 12.00 — 13.00)</w:t>
            </w:r>
          </w:p>
        </w:tc>
      </w:tr>
      <w:tr w:rsidR="0020311A" w:rsidTr="00367524">
        <w:tc>
          <w:tcPr>
            <w:tcW w:w="2813" w:type="dxa"/>
            <w:tcBorders>
              <w:left w:val="single" w:sz="8" w:space="0" w:color="808080"/>
              <w:bottom w:val="single" w:sz="8" w:space="0" w:color="808080"/>
            </w:tcBorders>
            <w:shd w:val="clear" w:color="auto" w:fill="auto"/>
          </w:tcPr>
          <w:p w:rsidR="0020311A" w:rsidRDefault="0020311A" w:rsidP="00367524">
            <w:pPr>
              <w:pStyle w:val="a7"/>
              <w:snapToGrid w:val="0"/>
              <w:jc w:val="both"/>
              <w:rPr>
                <w:rFonts w:ascii="Times New Roman" w:hAnsi="Times New Roman"/>
                <w:sz w:val="28"/>
                <w:szCs w:val="28"/>
              </w:rPr>
            </w:pPr>
            <w:r>
              <w:rPr>
                <w:rFonts w:ascii="Times New Roman" w:hAnsi="Times New Roman"/>
                <w:sz w:val="28"/>
                <w:szCs w:val="28"/>
              </w:rPr>
              <w:t>Пятница</w:t>
            </w:r>
          </w:p>
        </w:tc>
        <w:tc>
          <w:tcPr>
            <w:tcW w:w="6897" w:type="dxa"/>
            <w:tcBorders>
              <w:left w:val="single" w:sz="8" w:space="0" w:color="808080"/>
              <w:bottom w:val="single" w:sz="8" w:space="0" w:color="808080"/>
              <w:right w:val="single" w:sz="8" w:space="0" w:color="808080"/>
            </w:tcBorders>
            <w:shd w:val="clear" w:color="auto" w:fill="auto"/>
          </w:tcPr>
          <w:p w:rsidR="0020311A" w:rsidRDefault="005A0AE1" w:rsidP="00367524">
            <w:pPr>
              <w:pStyle w:val="a7"/>
              <w:snapToGrid w:val="0"/>
              <w:spacing w:after="283"/>
              <w:jc w:val="both"/>
              <w:rPr>
                <w:rFonts w:ascii="Times New Roman" w:hAnsi="Times New Roman"/>
                <w:sz w:val="28"/>
                <w:szCs w:val="28"/>
              </w:rPr>
            </w:pPr>
            <w:r>
              <w:rPr>
                <w:rFonts w:ascii="Times New Roman" w:hAnsi="Times New Roman"/>
                <w:sz w:val="28"/>
                <w:szCs w:val="28"/>
              </w:rPr>
              <w:t xml:space="preserve">8.30 – </w:t>
            </w:r>
            <w:r w:rsidR="00B84214">
              <w:rPr>
                <w:rFonts w:ascii="Times New Roman" w:hAnsi="Times New Roman"/>
                <w:sz w:val="28"/>
                <w:szCs w:val="28"/>
              </w:rPr>
              <w:t>17.0</w:t>
            </w:r>
            <w:r w:rsidR="0020311A">
              <w:rPr>
                <w:rFonts w:ascii="Times New Roman" w:hAnsi="Times New Roman"/>
                <w:sz w:val="28"/>
                <w:szCs w:val="28"/>
              </w:rPr>
              <w:t>0 (перерыв на обед 12.00 — 13.00)</w:t>
            </w:r>
          </w:p>
        </w:tc>
      </w:tr>
      <w:tr w:rsidR="0020311A" w:rsidTr="00367524">
        <w:tc>
          <w:tcPr>
            <w:tcW w:w="2813" w:type="dxa"/>
            <w:tcBorders>
              <w:left w:val="single" w:sz="8" w:space="0" w:color="808080"/>
              <w:bottom w:val="single" w:sz="8" w:space="0" w:color="808080"/>
            </w:tcBorders>
            <w:shd w:val="clear" w:color="auto" w:fill="auto"/>
          </w:tcPr>
          <w:p w:rsidR="0020311A" w:rsidRDefault="0020311A" w:rsidP="00367524">
            <w:pPr>
              <w:pStyle w:val="a7"/>
              <w:snapToGrid w:val="0"/>
              <w:jc w:val="both"/>
              <w:rPr>
                <w:rFonts w:ascii="Times New Roman" w:hAnsi="Times New Roman"/>
                <w:sz w:val="28"/>
                <w:szCs w:val="28"/>
              </w:rPr>
            </w:pPr>
            <w:r>
              <w:rPr>
                <w:rFonts w:ascii="Times New Roman" w:hAnsi="Times New Roman"/>
                <w:sz w:val="28"/>
                <w:szCs w:val="28"/>
              </w:rPr>
              <w:t>Суббота, воскресенье</w:t>
            </w:r>
          </w:p>
        </w:tc>
        <w:tc>
          <w:tcPr>
            <w:tcW w:w="6897" w:type="dxa"/>
            <w:tcBorders>
              <w:left w:val="single" w:sz="8" w:space="0" w:color="808080"/>
              <w:bottom w:val="single" w:sz="8" w:space="0" w:color="808080"/>
              <w:right w:val="single" w:sz="8" w:space="0" w:color="808080"/>
            </w:tcBorders>
            <w:shd w:val="clear" w:color="auto" w:fill="auto"/>
          </w:tcPr>
          <w:p w:rsidR="0020311A" w:rsidRDefault="0020311A" w:rsidP="00367524">
            <w:pPr>
              <w:pStyle w:val="a7"/>
              <w:snapToGrid w:val="0"/>
              <w:spacing w:after="283"/>
              <w:jc w:val="both"/>
              <w:rPr>
                <w:rFonts w:ascii="Times New Roman" w:hAnsi="Times New Roman"/>
                <w:sz w:val="28"/>
                <w:szCs w:val="28"/>
              </w:rPr>
            </w:pPr>
            <w:r>
              <w:rPr>
                <w:rFonts w:ascii="Times New Roman" w:hAnsi="Times New Roman"/>
                <w:sz w:val="28"/>
                <w:szCs w:val="28"/>
              </w:rPr>
              <w:t>выходные дни</w:t>
            </w:r>
          </w:p>
        </w:tc>
      </w:tr>
    </w:tbl>
    <w:p w:rsidR="0020311A" w:rsidRDefault="0020311A" w:rsidP="0020311A">
      <w:pPr>
        <w:pStyle w:val="a0"/>
        <w:jc w:val="both"/>
        <w:rPr>
          <w:rFonts w:ascii="Times New Roman" w:hAnsi="Times New Roman"/>
          <w:b/>
          <w:bCs/>
          <w:sz w:val="28"/>
          <w:szCs w:val="28"/>
        </w:rPr>
      </w:pPr>
    </w:p>
    <w:p w:rsidR="0020311A" w:rsidRPr="00AC37F5" w:rsidRDefault="0020311A" w:rsidP="0020311A">
      <w:pPr>
        <w:pStyle w:val="a0"/>
        <w:jc w:val="both"/>
        <w:rPr>
          <w:rFonts w:ascii="Times New Roman" w:hAnsi="Times New Roman"/>
          <w:b/>
          <w:sz w:val="28"/>
          <w:szCs w:val="28"/>
        </w:rPr>
      </w:pPr>
      <w:r w:rsidRPr="00AC37F5">
        <w:rPr>
          <w:rFonts w:ascii="Times New Roman" w:hAnsi="Times New Roman"/>
          <w:b/>
          <w:bCs/>
          <w:sz w:val="28"/>
          <w:szCs w:val="28"/>
        </w:rPr>
        <w:t xml:space="preserve"> </w:t>
      </w:r>
      <w:r>
        <w:rPr>
          <w:rFonts w:ascii="Times New Roman" w:hAnsi="Times New Roman"/>
          <w:b/>
          <w:sz w:val="28"/>
          <w:szCs w:val="28"/>
        </w:rPr>
        <w:t>2</w:t>
      </w:r>
      <w:r w:rsidRPr="00AC37F5">
        <w:rPr>
          <w:rFonts w:ascii="Times New Roman" w:hAnsi="Times New Roman"/>
          <w:b/>
          <w:sz w:val="28"/>
          <w:szCs w:val="28"/>
        </w:rPr>
        <w:t>.</w:t>
      </w:r>
      <w:r>
        <w:rPr>
          <w:rFonts w:ascii="Times New Roman" w:hAnsi="Times New Roman"/>
          <w:b/>
          <w:sz w:val="28"/>
          <w:szCs w:val="28"/>
        </w:rPr>
        <w:t>2</w:t>
      </w:r>
      <w:r w:rsidRPr="00AC37F5">
        <w:rPr>
          <w:rFonts w:ascii="Times New Roman" w:hAnsi="Times New Roman"/>
          <w:b/>
          <w:sz w:val="28"/>
          <w:szCs w:val="28"/>
        </w:rPr>
        <w:t xml:space="preserve">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w:t>
      </w:r>
    </w:p>
    <w:p w:rsidR="0020311A" w:rsidRDefault="0020311A" w:rsidP="0020311A">
      <w:pPr>
        <w:pStyle w:val="a0"/>
        <w:jc w:val="both"/>
        <w:rPr>
          <w:rFonts w:ascii="Times New Roman" w:hAnsi="Times New Roman"/>
          <w:sz w:val="28"/>
          <w:szCs w:val="28"/>
        </w:rPr>
      </w:pPr>
      <w:r>
        <w:rPr>
          <w:rFonts w:ascii="Times New Roman" w:hAnsi="Times New Roman"/>
          <w:sz w:val="28"/>
          <w:szCs w:val="28"/>
        </w:rPr>
        <w:t>2.2.1 Информирование и консультирование о порядке, процедурах, ходе осуществления муниципального жилищного контроля осуществляется безвозмездно.</w:t>
      </w:r>
    </w:p>
    <w:p w:rsidR="0020311A" w:rsidRPr="00AC37F5" w:rsidRDefault="0020311A" w:rsidP="0020311A">
      <w:pPr>
        <w:pStyle w:val="a0"/>
        <w:jc w:val="both"/>
        <w:rPr>
          <w:rFonts w:ascii="Times New Roman" w:hAnsi="Times New Roman"/>
          <w:b/>
          <w:sz w:val="28"/>
          <w:szCs w:val="28"/>
        </w:rPr>
      </w:pPr>
      <w:r>
        <w:rPr>
          <w:rFonts w:ascii="Times New Roman" w:hAnsi="Times New Roman"/>
          <w:b/>
          <w:sz w:val="28"/>
          <w:szCs w:val="28"/>
        </w:rPr>
        <w:t>2.3 Срок исполнения</w:t>
      </w:r>
      <w:r w:rsidRPr="00AC37F5">
        <w:rPr>
          <w:rFonts w:ascii="Times New Roman" w:hAnsi="Times New Roman"/>
          <w:b/>
          <w:sz w:val="28"/>
          <w:szCs w:val="28"/>
        </w:rPr>
        <w:t xml:space="preserve"> муниципально</w:t>
      </w:r>
      <w:r>
        <w:rPr>
          <w:rFonts w:ascii="Times New Roman" w:hAnsi="Times New Roman"/>
          <w:b/>
          <w:sz w:val="28"/>
          <w:szCs w:val="28"/>
        </w:rPr>
        <w:t>й функции</w:t>
      </w:r>
    </w:p>
    <w:p w:rsidR="0020311A" w:rsidRDefault="0020311A" w:rsidP="0020311A">
      <w:pPr>
        <w:pStyle w:val="a0"/>
        <w:jc w:val="both"/>
        <w:rPr>
          <w:rFonts w:ascii="Times New Roman" w:hAnsi="Times New Roman"/>
          <w:sz w:val="28"/>
          <w:szCs w:val="28"/>
        </w:rPr>
      </w:pPr>
      <w:r>
        <w:rPr>
          <w:rFonts w:ascii="Times New Roman" w:hAnsi="Times New Roman"/>
          <w:sz w:val="28"/>
          <w:szCs w:val="28"/>
        </w:rPr>
        <w:t>2.3.1 Срок проведения каждой из проверок не может превышать двадцать рабочих дней.</w:t>
      </w:r>
    </w:p>
    <w:p w:rsidR="0020311A" w:rsidRDefault="0020311A" w:rsidP="0020311A">
      <w:pPr>
        <w:pStyle w:val="a0"/>
        <w:jc w:val="both"/>
        <w:rPr>
          <w:rFonts w:ascii="Times New Roman" w:hAnsi="Times New Roman"/>
          <w:sz w:val="28"/>
          <w:szCs w:val="28"/>
        </w:rPr>
      </w:pPr>
      <w:r>
        <w:rPr>
          <w:rFonts w:ascii="Times New Roman" w:hAnsi="Times New Roman"/>
          <w:sz w:val="28"/>
          <w:szCs w:val="28"/>
        </w:rPr>
        <w:t>2.3.2</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hAnsi="Times New Roman"/>
          <w:sz w:val="28"/>
          <w:szCs w:val="28"/>
        </w:rPr>
        <w:t>микропредприятия</w:t>
      </w:r>
      <w:proofErr w:type="spellEnd"/>
      <w:r>
        <w:rPr>
          <w:rFonts w:ascii="Times New Roman" w:hAnsi="Times New Roman"/>
          <w:sz w:val="28"/>
          <w:szCs w:val="28"/>
        </w:rPr>
        <w:t xml:space="preserve"> в год.</w:t>
      </w:r>
    </w:p>
    <w:p w:rsidR="0020311A" w:rsidRDefault="0020311A" w:rsidP="0020311A">
      <w:pPr>
        <w:pStyle w:val="a0"/>
        <w:jc w:val="both"/>
        <w:rPr>
          <w:rFonts w:ascii="Times New Roman" w:hAnsi="Times New Roman"/>
          <w:sz w:val="28"/>
          <w:szCs w:val="28"/>
        </w:rPr>
      </w:pPr>
      <w:r>
        <w:rPr>
          <w:rFonts w:ascii="Times New Roman" w:hAnsi="Times New Roman"/>
          <w:sz w:val="28"/>
          <w:szCs w:val="28"/>
        </w:rPr>
        <w:t>2.3.3</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района, проводящих выездную плановую проверку, срок проведения выездной плановой проверки может быть продлен главой сельского района, но не более чем на двадцать рабочих дней, в отношении малых предприятий,  </w:t>
      </w:r>
      <w:proofErr w:type="spellStart"/>
      <w:r>
        <w:rPr>
          <w:rFonts w:ascii="Times New Roman" w:hAnsi="Times New Roman"/>
          <w:sz w:val="28"/>
          <w:szCs w:val="28"/>
        </w:rPr>
        <w:t>микропредприятий</w:t>
      </w:r>
      <w:proofErr w:type="spellEnd"/>
      <w:r>
        <w:rPr>
          <w:rFonts w:ascii="Times New Roman" w:hAnsi="Times New Roman"/>
          <w:sz w:val="28"/>
          <w:szCs w:val="28"/>
        </w:rPr>
        <w:t xml:space="preserve"> не более чем на пятнадцать часов.</w:t>
      </w:r>
    </w:p>
    <w:p w:rsidR="0020311A" w:rsidRDefault="0020311A" w:rsidP="0020311A">
      <w:pPr>
        <w:pStyle w:val="2"/>
        <w:rPr>
          <w:rStyle w:val="a4"/>
        </w:rPr>
      </w:pPr>
      <w:r>
        <w:rPr>
          <w:rStyle w:val="a4"/>
          <w:lang w:val="en-US"/>
        </w:rPr>
        <w:t>III</w:t>
      </w:r>
      <w:r>
        <w:rPr>
          <w:rStyle w:val="a4"/>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20311A" w:rsidRPr="00BC3443" w:rsidRDefault="0020311A" w:rsidP="0020311A">
      <w:pPr>
        <w:pStyle w:val="a0"/>
        <w:jc w:val="both"/>
        <w:rPr>
          <w:rFonts w:ascii="Times New Roman" w:hAnsi="Times New Roman"/>
          <w:b/>
          <w:sz w:val="28"/>
          <w:szCs w:val="28"/>
        </w:rPr>
      </w:pPr>
      <w:r>
        <w:rPr>
          <w:rFonts w:ascii="Times New Roman" w:hAnsi="Times New Roman"/>
          <w:b/>
          <w:sz w:val="28"/>
          <w:szCs w:val="28"/>
        </w:rPr>
        <w:t>3.1</w:t>
      </w:r>
      <w:r w:rsidRPr="00BC3443">
        <w:rPr>
          <w:rFonts w:ascii="Times New Roman" w:hAnsi="Times New Roman"/>
          <w:b/>
          <w:sz w:val="28"/>
          <w:szCs w:val="28"/>
        </w:rPr>
        <w:t xml:space="preserve"> Административные процедуры.</w:t>
      </w:r>
    </w:p>
    <w:p w:rsidR="0020311A" w:rsidRDefault="0020311A" w:rsidP="0020311A">
      <w:pPr>
        <w:pStyle w:val="a0"/>
        <w:jc w:val="both"/>
        <w:rPr>
          <w:rFonts w:ascii="Times New Roman" w:hAnsi="Times New Roman"/>
          <w:sz w:val="28"/>
          <w:szCs w:val="28"/>
        </w:rPr>
      </w:pPr>
      <w:r>
        <w:rPr>
          <w:rFonts w:ascii="Times New Roman" w:hAnsi="Times New Roman"/>
          <w:sz w:val="28"/>
          <w:szCs w:val="28"/>
        </w:rPr>
        <w:t>3.1.1 Осуществление муниципального жилищного контроля включает в себя следующие административные процедуры:</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-принятие решения о проведении проверки,</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-проведение проверки в отношении гражданина, юридического лица или индивидуального предпринимателя;</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оформление результатов проверки и вручение (направление) акта проверки.</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Последовательность административных процедур при осуществлении муниципального жилищного контроля отражена в блок-схеме, которая приводится в приложении 1 к настоящему Административному регламенту.</w:t>
      </w:r>
    </w:p>
    <w:p w:rsidR="0020311A" w:rsidRDefault="0020311A" w:rsidP="0020311A">
      <w:pPr>
        <w:pStyle w:val="a0"/>
        <w:jc w:val="both"/>
        <w:rPr>
          <w:rStyle w:val="a4"/>
          <w:rFonts w:ascii="Times New Roman" w:hAnsi="Times New Roman"/>
          <w:sz w:val="28"/>
          <w:szCs w:val="28"/>
        </w:rPr>
      </w:pPr>
      <w:r>
        <w:rPr>
          <w:rStyle w:val="a4"/>
          <w:rFonts w:ascii="Times New Roman" w:hAnsi="Times New Roman"/>
          <w:sz w:val="28"/>
          <w:szCs w:val="28"/>
        </w:rPr>
        <w:t>3.2  Принятие решения о проведении проверки.</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xml:space="preserve">3.2.1 Должностными лицами администрации  </w:t>
      </w:r>
      <w:r w:rsidR="00CE7517">
        <w:rPr>
          <w:rFonts w:ascii="Times New Roman" w:hAnsi="Times New Roman"/>
          <w:sz w:val="28"/>
          <w:szCs w:val="28"/>
        </w:rPr>
        <w:t xml:space="preserve">поселка Горшечное </w:t>
      </w:r>
      <w:r>
        <w:rPr>
          <w:rFonts w:ascii="Times New Roman" w:hAnsi="Times New Roman"/>
          <w:sz w:val="28"/>
          <w:szCs w:val="28"/>
        </w:rPr>
        <w:t>в отношении юридических лиц и индивидуальных предпринимателей проводятся плановые и внеплановые проверки; в отношении гражда</w:t>
      </w:r>
      <w:proofErr w:type="gramStart"/>
      <w:r>
        <w:rPr>
          <w:rFonts w:ascii="Times New Roman" w:hAnsi="Times New Roman"/>
          <w:sz w:val="28"/>
          <w:szCs w:val="28"/>
        </w:rPr>
        <w:t>н-</w:t>
      </w:r>
      <w:proofErr w:type="gramEnd"/>
      <w:r>
        <w:rPr>
          <w:rFonts w:ascii="Times New Roman" w:hAnsi="Times New Roman"/>
          <w:sz w:val="28"/>
          <w:szCs w:val="28"/>
        </w:rPr>
        <w:t xml:space="preserve"> внеплановые проверки.</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xml:space="preserve">3.2.2 Плановые проверки проводятся на основании разрабатываемых ежегодных планов, которые утверждаются главой   </w:t>
      </w:r>
      <w:r w:rsidR="00CE7517">
        <w:rPr>
          <w:rFonts w:ascii="Times New Roman" w:hAnsi="Times New Roman"/>
          <w:sz w:val="28"/>
          <w:szCs w:val="28"/>
        </w:rPr>
        <w:t xml:space="preserve">поселка </w:t>
      </w:r>
      <w:proofErr w:type="gramStart"/>
      <w:r w:rsidR="00CE7517">
        <w:rPr>
          <w:rFonts w:ascii="Times New Roman" w:hAnsi="Times New Roman"/>
          <w:sz w:val="28"/>
          <w:szCs w:val="28"/>
        </w:rPr>
        <w:t>Горшечное</w:t>
      </w:r>
      <w:proofErr w:type="gramEnd"/>
      <w:r>
        <w:rPr>
          <w:rFonts w:ascii="Times New Roman" w:hAnsi="Times New Roman"/>
          <w:sz w:val="28"/>
          <w:szCs w:val="28"/>
        </w:rPr>
        <w:t>.</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0311A" w:rsidRDefault="0020311A" w:rsidP="0020311A">
      <w:pPr>
        <w:pStyle w:val="a0"/>
        <w:jc w:val="both"/>
        <w:rPr>
          <w:rFonts w:ascii="Times New Roman" w:hAnsi="Times New Roman"/>
          <w:sz w:val="28"/>
          <w:szCs w:val="28"/>
        </w:rPr>
      </w:pPr>
      <w:r>
        <w:rPr>
          <w:rFonts w:ascii="Times New Roman" w:hAnsi="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20311A" w:rsidRDefault="0020311A" w:rsidP="0020311A">
      <w:pPr>
        <w:pStyle w:val="a0"/>
        <w:jc w:val="both"/>
        <w:rPr>
          <w:rFonts w:ascii="Times New Roman" w:hAnsi="Times New Roman"/>
          <w:sz w:val="28"/>
          <w:szCs w:val="28"/>
        </w:rPr>
      </w:pPr>
      <w:r>
        <w:rPr>
          <w:rFonts w:ascii="Times New Roman" w:hAnsi="Times New Roman"/>
          <w:sz w:val="28"/>
          <w:szCs w:val="28"/>
        </w:rPr>
        <w:t>2) цель и основание проведения каждой плановой проверки;</w:t>
      </w:r>
    </w:p>
    <w:p w:rsidR="0020311A" w:rsidRDefault="0020311A" w:rsidP="0020311A">
      <w:pPr>
        <w:pStyle w:val="a0"/>
        <w:jc w:val="both"/>
        <w:rPr>
          <w:rFonts w:ascii="Times New Roman" w:hAnsi="Times New Roman"/>
          <w:sz w:val="28"/>
          <w:szCs w:val="28"/>
        </w:rPr>
      </w:pPr>
      <w:r>
        <w:rPr>
          <w:rFonts w:ascii="Times New Roman" w:hAnsi="Times New Roman"/>
          <w:sz w:val="28"/>
          <w:szCs w:val="28"/>
        </w:rPr>
        <w:t>3) дата начала и сроки проведения каждой плановой проверки;</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xml:space="preserve">4) наименование органа муниципального контроля, </w:t>
      </w:r>
      <w:proofErr w:type="gramStart"/>
      <w:r>
        <w:rPr>
          <w:rFonts w:ascii="Times New Roman" w:hAnsi="Times New Roman"/>
          <w:sz w:val="28"/>
          <w:szCs w:val="28"/>
        </w:rPr>
        <w:t>осуществляющих</w:t>
      </w:r>
      <w:proofErr w:type="gramEnd"/>
      <w:r>
        <w:rPr>
          <w:rFonts w:ascii="Times New Roman" w:hAnsi="Times New Roman"/>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xml:space="preserve">Утвержденный постановлением администрации  </w:t>
      </w:r>
      <w:r w:rsidR="00CE7517">
        <w:rPr>
          <w:rFonts w:ascii="Times New Roman" w:hAnsi="Times New Roman"/>
          <w:sz w:val="28"/>
          <w:szCs w:val="28"/>
        </w:rPr>
        <w:t xml:space="preserve">поселка Горшечное </w:t>
      </w:r>
      <w:r>
        <w:rPr>
          <w:rFonts w:ascii="Times New Roman" w:hAnsi="Times New Roman"/>
          <w:sz w:val="28"/>
          <w:szCs w:val="28"/>
        </w:rPr>
        <w:t>ежегодный план проведения плановых проверок доводится до сведения заинтересованных лиц посредством его размещения в сети «Интернет» либо путем опубликования (обнародования).</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xml:space="preserve">В срок до 1 сентября года, предшествующего году проведения плановых проверок администрация </w:t>
      </w:r>
      <w:r w:rsidR="00CE7517">
        <w:rPr>
          <w:rFonts w:ascii="Times New Roman" w:hAnsi="Times New Roman"/>
          <w:sz w:val="28"/>
          <w:szCs w:val="28"/>
        </w:rPr>
        <w:t xml:space="preserve">поселка </w:t>
      </w:r>
      <w:proofErr w:type="gramStart"/>
      <w:r w:rsidR="00CE7517">
        <w:rPr>
          <w:rFonts w:ascii="Times New Roman" w:hAnsi="Times New Roman"/>
          <w:sz w:val="28"/>
          <w:szCs w:val="28"/>
        </w:rPr>
        <w:t>Горшечное</w:t>
      </w:r>
      <w:proofErr w:type="gramEnd"/>
      <w:r w:rsidR="00CE7517">
        <w:rPr>
          <w:rFonts w:ascii="Times New Roman" w:hAnsi="Times New Roman"/>
          <w:sz w:val="28"/>
          <w:szCs w:val="28"/>
        </w:rPr>
        <w:t xml:space="preserve"> </w:t>
      </w:r>
      <w:r>
        <w:rPr>
          <w:rFonts w:ascii="Times New Roman" w:hAnsi="Times New Roman"/>
          <w:sz w:val="28"/>
          <w:szCs w:val="28"/>
        </w:rPr>
        <w:t>направляет проекты ежегодных планов проведения плановых проверок в органы прокуратуры.</w:t>
      </w:r>
    </w:p>
    <w:p w:rsidR="0020311A" w:rsidRDefault="0020311A" w:rsidP="0020311A">
      <w:pPr>
        <w:pStyle w:val="a0"/>
        <w:jc w:val="both"/>
        <w:rPr>
          <w:rFonts w:ascii="Times New Roman" w:hAnsi="Times New Roman"/>
          <w:sz w:val="28"/>
          <w:szCs w:val="28"/>
        </w:rPr>
      </w:pPr>
      <w:proofErr w:type="gramStart"/>
      <w:r>
        <w:rPr>
          <w:rFonts w:ascii="Times New Roman" w:hAnsi="Times New Roman"/>
          <w:sz w:val="28"/>
          <w:szCs w:val="28"/>
        </w:rPr>
        <w:t xml:space="preserve">Администрация  </w:t>
      </w:r>
      <w:r w:rsidR="00CE7517">
        <w:rPr>
          <w:rFonts w:ascii="Times New Roman" w:hAnsi="Times New Roman"/>
          <w:sz w:val="28"/>
          <w:szCs w:val="28"/>
        </w:rPr>
        <w:t xml:space="preserve">поселка Горшечное </w:t>
      </w:r>
      <w:r>
        <w:rPr>
          <w:rFonts w:ascii="Times New Roman" w:hAnsi="Times New Roman"/>
          <w:sz w:val="28"/>
          <w:szCs w:val="28"/>
        </w:rPr>
        <w:t>рассматривает предложения органов прокуратуры, внесенные в соответствии с пунктом 6.1. статьи 9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Федерального закона от 26.12.2008г. №294-ФЗ), и по итогам их рассмотрения направляет в органы прокуратуры в срок до 1 ноября года, предшествующего</w:t>
      </w:r>
      <w:proofErr w:type="gramEnd"/>
      <w:r>
        <w:rPr>
          <w:rFonts w:ascii="Times New Roman" w:hAnsi="Times New Roman"/>
          <w:sz w:val="28"/>
          <w:szCs w:val="28"/>
        </w:rPr>
        <w:t xml:space="preserve"> году проведения плановых проверок, утвержденные ежегодные планы проведения плановых проверок.</w:t>
      </w:r>
    </w:p>
    <w:p w:rsidR="0020311A" w:rsidRDefault="0020311A" w:rsidP="0020311A">
      <w:pPr>
        <w:pStyle w:val="a0"/>
        <w:jc w:val="both"/>
        <w:rPr>
          <w:rFonts w:ascii="Times New Roman" w:hAnsi="Times New Roman"/>
          <w:sz w:val="28"/>
          <w:szCs w:val="28"/>
        </w:rPr>
      </w:pPr>
      <w:r>
        <w:rPr>
          <w:rFonts w:ascii="Times New Roman" w:hAnsi="Times New Roman"/>
          <w:sz w:val="28"/>
          <w:szCs w:val="28"/>
        </w:rPr>
        <w:t>3.2.3.Основания для проведения внеплановой проверки в отношении юридических лиц или индивидуальных предпринимателей установлены статьей 10 Федерального закона от 26.12.2008г. №294-ФЗ.</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Внеплановые выездные проверки юридических лиц и индивидуальных предпринимателей по основаниям, указанным в подпунктах «а» и «б» пункта 2 части 2 статьи 10 Федерального закона от 26.12.2008 г. № 294-ФЗ, проводятся после согласования в установленном порядке с органом прокуратуры по месту осуществления деятельности указанных юридических лиц и индивидуальных предпринимателей.</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Основанием для проведения внеплановой проверки в отношении граждан является:</w:t>
      </w:r>
    </w:p>
    <w:p w:rsidR="0020311A" w:rsidRDefault="0020311A" w:rsidP="0020311A">
      <w:pPr>
        <w:pStyle w:val="a0"/>
        <w:jc w:val="both"/>
        <w:rPr>
          <w:rFonts w:ascii="Times New Roman" w:hAnsi="Times New Roman"/>
          <w:sz w:val="28"/>
          <w:szCs w:val="28"/>
        </w:rPr>
      </w:pPr>
      <w:r>
        <w:rPr>
          <w:rFonts w:ascii="Times New Roman" w:hAnsi="Times New Roman"/>
          <w:sz w:val="28"/>
          <w:szCs w:val="28"/>
        </w:rPr>
        <w:t>1) поступление в администрацию района обращений и заявлений граждан, в том числе индивидуальных предпринимателей, а также юридических лиц, информации от органов государственной власти, от органов местного самоуправления, из средств массовой информации о следующих фактах:</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-возникновение угрозы причинения или причинение вреда жизни, здоровью граждан, возникновение угрозы причинения или причинении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угрозы или возникновение чрезвычайных ситуаций природного и техногенного характера;</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xml:space="preserve">-нарушение обязательных требований или требований, установленных муниципальными  правовыми  актами  Администрации  </w:t>
      </w:r>
      <w:proofErr w:type="spellStart"/>
      <w:r>
        <w:rPr>
          <w:rFonts w:ascii="Times New Roman" w:hAnsi="Times New Roman"/>
          <w:sz w:val="28"/>
          <w:szCs w:val="28"/>
        </w:rPr>
        <w:t>Горшеченского</w:t>
      </w:r>
      <w:proofErr w:type="spellEnd"/>
      <w:r>
        <w:rPr>
          <w:rFonts w:ascii="Times New Roman" w:hAnsi="Times New Roman"/>
          <w:sz w:val="28"/>
          <w:szCs w:val="28"/>
        </w:rPr>
        <w:t xml:space="preserve">  района</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xml:space="preserve">2) обнаружение должностными лицами администрации района нарушений обязательных требований или требований, установленных муниципальными правовыми актами  Администрации  </w:t>
      </w:r>
      <w:proofErr w:type="spellStart"/>
      <w:r>
        <w:rPr>
          <w:rFonts w:ascii="Times New Roman" w:hAnsi="Times New Roman"/>
          <w:sz w:val="28"/>
          <w:szCs w:val="28"/>
        </w:rPr>
        <w:t>Горшеченского</w:t>
      </w:r>
      <w:proofErr w:type="spellEnd"/>
      <w:r>
        <w:rPr>
          <w:rFonts w:ascii="Times New Roman" w:hAnsi="Times New Roman"/>
          <w:sz w:val="28"/>
          <w:szCs w:val="28"/>
        </w:rPr>
        <w:t xml:space="preserve">  района.</w:t>
      </w:r>
    </w:p>
    <w:p w:rsidR="0020311A" w:rsidRDefault="0020311A" w:rsidP="0020311A">
      <w:pPr>
        <w:pStyle w:val="a0"/>
        <w:jc w:val="both"/>
        <w:rPr>
          <w:rFonts w:ascii="Times New Roman" w:hAnsi="Times New Roman"/>
          <w:sz w:val="28"/>
          <w:szCs w:val="28"/>
        </w:rPr>
      </w:pPr>
      <w:r>
        <w:rPr>
          <w:rFonts w:ascii="Times New Roman" w:hAnsi="Times New Roman"/>
          <w:sz w:val="28"/>
          <w:szCs w:val="28"/>
        </w:rPr>
        <w:t>3.2.4.Результатом административной процедуры является издание распоряжения администрации района о проведении проверки.</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В распоряжении указываются:</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наименование органа муниципального контроля;</w:t>
      </w:r>
    </w:p>
    <w:p w:rsidR="0020311A" w:rsidRDefault="0020311A" w:rsidP="0020311A">
      <w:pPr>
        <w:pStyle w:val="a0"/>
        <w:jc w:val="both"/>
        <w:rPr>
          <w:rFonts w:ascii="Times New Roman" w:hAnsi="Times New Roman"/>
          <w:sz w:val="28"/>
          <w:szCs w:val="28"/>
        </w:rPr>
      </w:pPr>
      <w:r>
        <w:rPr>
          <w:rFonts w:ascii="Times New Roman" w:hAnsi="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места жительства граждан;</w:t>
      </w:r>
    </w:p>
    <w:p w:rsidR="0020311A" w:rsidRDefault="0020311A" w:rsidP="0020311A">
      <w:pPr>
        <w:pStyle w:val="a0"/>
        <w:jc w:val="both"/>
        <w:rPr>
          <w:rFonts w:ascii="Times New Roman" w:hAnsi="Times New Roman"/>
          <w:sz w:val="28"/>
          <w:szCs w:val="28"/>
        </w:rPr>
      </w:pPr>
      <w:r>
        <w:rPr>
          <w:rFonts w:ascii="Times New Roman" w:hAnsi="Times New Roman"/>
          <w:sz w:val="28"/>
          <w:szCs w:val="28"/>
        </w:rPr>
        <w:t>-цели, задачи, предмет проверки и срок ее проведения;</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сроки проведения проверки и перечень мероприятий по контролю, необходимых для достижения целей и задач проведения проверки;</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-перечень административных регламентов по осуществлению муниципального контроля;</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-перечень документов, предоставление которых юридическим лицом, индивидуальным предпринимателем, гражданином необходимо для достижения целей и задач проверки;</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-даты начала и окончания проведения проверки.</w:t>
      </w:r>
    </w:p>
    <w:p w:rsidR="0020311A" w:rsidRDefault="0020311A" w:rsidP="0020311A">
      <w:pPr>
        <w:pStyle w:val="a0"/>
        <w:jc w:val="both"/>
        <w:rPr>
          <w:rStyle w:val="a4"/>
          <w:rFonts w:ascii="Times New Roman" w:hAnsi="Times New Roman"/>
          <w:sz w:val="28"/>
          <w:szCs w:val="28"/>
        </w:rPr>
      </w:pPr>
      <w:r>
        <w:rPr>
          <w:rStyle w:val="a4"/>
          <w:rFonts w:ascii="Times New Roman" w:hAnsi="Times New Roman"/>
          <w:sz w:val="28"/>
          <w:szCs w:val="28"/>
        </w:rPr>
        <w:t>3.3 Поведение проверки в отношении гражданина, юридического лица или индивидуального предпринимателя.</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xml:space="preserve">3.3.1. Проверка граждан, юридических лиц и индивидуальных предпринимателей проводится на основании распоряжения администрации  </w:t>
      </w:r>
      <w:r w:rsidR="00010CF9">
        <w:rPr>
          <w:rFonts w:ascii="Times New Roman" w:hAnsi="Times New Roman"/>
          <w:sz w:val="28"/>
          <w:szCs w:val="28"/>
        </w:rPr>
        <w:t xml:space="preserve">поселка </w:t>
      </w:r>
      <w:proofErr w:type="gramStart"/>
      <w:r w:rsidR="00010CF9">
        <w:rPr>
          <w:rFonts w:ascii="Times New Roman" w:hAnsi="Times New Roman"/>
          <w:sz w:val="28"/>
          <w:szCs w:val="28"/>
        </w:rPr>
        <w:t>Горшечное</w:t>
      </w:r>
      <w:proofErr w:type="gramEnd"/>
      <w:r>
        <w:rPr>
          <w:rFonts w:ascii="Times New Roman" w:hAnsi="Times New Roman"/>
          <w:sz w:val="28"/>
          <w:szCs w:val="28"/>
        </w:rPr>
        <w:t>.</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xml:space="preserve">3.3.2. О проведении плановой проверки юридическое лицо, индивидуальный предприниматель уведомляются администрацией </w:t>
      </w:r>
      <w:r w:rsidR="00BC5821">
        <w:rPr>
          <w:rFonts w:ascii="Times New Roman" w:hAnsi="Times New Roman"/>
          <w:sz w:val="28"/>
          <w:szCs w:val="28"/>
        </w:rPr>
        <w:t xml:space="preserve">поселка </w:t>
      </w:r>
      <w:r>
        <w:rPr>
          <w:rFonts w:ascii="Times New Roman" w:hAnsi="Times New Roman"/>
          <w:sz w:val="28"/>
          <w:szCs w:val="28"/>
        </w:rPr>
        <w:t xml:space="preserve">не позднее чем в течение трех рабочих дней до начала ее проведения посредством направления копии распоряжения администрации </w:t>
      </w:r>
      <w:r w:rsidR="00BC5821">
        <w:rPr>
          <w:rFonts w:ascii="Times New Roman" w:hAnsi="Times New Roman"/>
          <w:sz w:val="28"/>
          <w:szCs w:val="28"/>
        </w:rPr>
        <w:t xml:space="preserve">поселка </w:t>
      </w:r>
      <w:r>
        <w:rPr>
          <w:rFonts w:ascii="Times New Roman" w:hAnsi="Times New Roman"/>
          <w:sz w:val="28"/>
          <w:szCs w:val="28"/>
        </w:rPr>
        <w:t>о начале проведения плановой проверки заказным почтовым отправлением с уведомлением о вручении или иным доступным способом.</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xml:space="preserve">О проведении внеплановой выездной поверки, за исключением внеплановой выездной проверки, </w:t>
      </w:r>
      <w:proofErr w:type="gramStart"/>
      <w:r>
        <w:rPr>
          <w:rFonts w:ascii="Times New Roman" w:hAnsi="Times New Roman"/>
          <w:sz w:val="28"/>
          <w:szCs w:val="28"/>
        </w:rPr>
        <w:t>основания</w:t>
      </w:r>
      <w:proofErr w:type="gramEnd"/>
      <w:r>
        <w:rPr>
          <w:rFonts w:ascii="Times New Roman" w:hAnsi="Times New Roman"/>
          <w:sz w:val="28"/>
          <w:szCs w:val="28"/>
        </w:rPr>
        <w:t xml:space="preserve"> проведения которой указаны в пункте 2 части 2 статьи 10 Федерального закона от 26.12.2008г. №294-ФЗ юридическое лицо, индивидуальный предприниматель уведомляются администрацией района не менее чем за двадцать четыре часа до начала ее проведения любым доступным способом.</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0311A" w:rsidRDefault="0020311A" w:rsidP="0020311A">
      <w:pPr>
        <w:pStyle w:val="a0"/>
        <w:jc w:val="both"/>
        <w:rPr>
          <w:rFonts w:ascii="Times New Roman" w:hAnsi="Times New Roman"/>
          <w:sz w:val="28"/>
          <w:szCs w:val="28"/>
        </w:rPr>
      </w:pPr>
      <w:r>
        <w:rPr>
          <w:rFonts w:ascii="Times New Roman" w:hAnsi="Times New Roman"/>
          <w:sz w:val="28"/>
          <w:szCs w:val="28"/>
        </w:rPr>
        <w:t>3.3.3. Проверки (плановые и внеплановые) проводятся в форме выездной и (или) документарной проверки.</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0311A" w:rsidRDefault="0020311A" w:rsidP="0020311A">
      <w:pPr>
        <w:pStyle w:val="a0"/>
        <w:jc w:val="both"/>
        <w:rPr>
          <w:rFonts w:ascii="Times New Roman" w:hAnsi="Times New Roman"/>
          <w:sz w:val="28"/>
          <w:szCs w:val="28"/>
        </w:rPr>
      </w:pPr>
      <w:proofErr w:type="gramStart"/>
      <w:r>
        <w:rPr>
          <w:rFonts w:ascii="Times New Roman" w:hAnsi="Times New Roman"/>
          <w:sz w:val="28"/>
          <w:szCs w:val="28"/>
        </w:rPr>
        <w:t>Выездная проверка начинается с предъявления служебного удостоверения должностными лицами администрации района,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сельского района о назначении выездной проверки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Pr>
          <w:rFonts w:ascii="Times New Roman" w:hAnsi="Times New Roman"/>
          <w:sz w:val="28"/>
          <w:szCs w:val="28"/>
        </w:rPr>
        <w:t xml:space="preserve"> экспертов, представителями экспертных организаций, привлекаемых к выездной проверке, со сроками и с условиями ее проведения.</w:t>
      </w:r>
    </w:p>
    <w:p w:rsidR="0020311A" w:rsidRDefault="00BC5821" w:rsidP="0020311A">
      <w:pPr>
        <w:pStyle w:val="a0"/>
        <w:jc w:val="both"/>
        <w:rPr>
          <w:rFonts w:ascii="Times New Roman" w:hAnsi="Times New Roman"/>
          <w:sz w:val="28"/>
          <w:szCs w:val="28"/>
        </w:rPr>
      </w:pPr>
      <w:r>
        <w:rPr>
          <w:rFonts w:ascii="Times New Roman" w:hAnsi="Times New Roman"/>
          <w:sz w:val="28"/>
          <w:szCs w:val="28"/>
        </w:rPr>
        <w:t>Администрация поселка</w:t>
      </w:r>
      <w:r w:rsidR="0020311A">
        <w:rPr>
          <w:rFonts w:ascii="Times New Roman" w:hAnsi="Times New Roman"/>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0311A" w:rsidRDefault="0020311A" w:rsidP="0020311A">
      <w:pPr>
        <w:pStyle w:val="a0"/>
        <w:jc w:val="both"/>
        <w:rPr>
          <w:rFonts w:ascii="Times New Roman" w:hAnsi="Times New Roman"/>
          <w:sz w:val="28"/>
          <w:szCs w:val="28"/>
        </w:rPr>
      </w:pPr>
      <w:proofErr w:type="gramStart"/>
      <w:r>
        <w:rPr>
          <w:rFonts w:ascii="Times New Roman" w:hAnsi="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Администрации   </w:t>
      </w:r>
      <w:r w:rsidR="00BC5821">
        <w:rPr>
          <w:rFonts w:ascii="Times New Roman" w:hAnsi="Times New Roman"/>
          <w:sz w:val="28"/>
          <w:szCs w:val="28"/>
        </w:rPr>
        <w:t>поселка Горшечное</w:t>
      </w:r>
      <w:r>
        <w:rPr>
          <w:rFonts w:ascii="Times New Roman" w:hAnsi="Times New Roman"/>
          <w:sz w:val="28"/>
          <w:szCs w:val="28"/>
        </w:rPr>
        <w:t>, исполнением предписаний органа муниципального контроля.</w:t>
      </w:r>
      <w:proofErr w:type="gramEnd"/>
    </w:p>
    <w:p w:rsidR="0020311A" w:rsidRDefault="0020311A" w:rsidP="0020311A">
      <w:pPr>
        <w:pStyle w:val="a0"/>
        <w:jc w:val="both"/>
        <w:rPr>
          <w:rFonts w:ascii="Times New Roman" w:hAnsi="Times New Roman"/>
          <w:sz w:val="28"/>
          <w:szCs w:val="28"/>
        </w:rPr>
      </w:pPr>
      <w:r>
        <w:rPr>
          <w:rFonts w:ascii="Times New Roman" w:hAnsi="Times New Roman"/>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от 26.12.2008г. №294-ФЗ и проводится по месту нахождения органа муниципального контроля.</w:t>
      </w:r>
    </w:p>
    <w:p w:rsidR="0020311A" w:rsidRDefault="0020311A" w:rsidP="0020311A">
      <w:pPr>
        <w:pStyle w:val="a0"/>
        <w:jc w:val="both"/>
        <w:rPr>
          <w:rFonts w:ascii="Times New Roman" w:hAnsi="Times New Roman"/>
          <w:sz w:val="28"/>
          <w:szCs w:val="28"/>
        </w:rPr>
      </w:pPr>
      <w:r>
        <w:rPr>
          <w:rFonts w:ascii="Times New Roman" w:hAnsi="Times New Roman"/>
          <w:sz w:val="28"/>
          <w:szCs w:val="28"/>
        </w:rPr>
        <w:t>3.3.4. Срок проведения каждой из проверок не может превышать двадцать рабочих дней, иные сроки проведения проверки указаны в Федеральном законе от 26.12.2008г. №294-ФЗ.</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xml:space="preserve">3.3.5. </w:t>
      </w:r>
      <w:proofErr w:type="gramStart"/>
      <w:r>
        <w:rPr>
          <w:rFonts w:ascii="Times New Roman" w:hAnsi="Times New Roman"/>
          <w:sz w:val="28"/>
          <w:szCs w:val="28"/>
        </w:rPr>
        <w:t xml:space="preserve">Результатом административной процедуры является установление факта (отсутствие факта) нарушения гражданами, юридическими лицами, индивидуальными предпринимателями требований, установленных муниципальными правовыми актами  Администрации  </w:t>
      </w:r>
      <w:r w:rsidR="00BC5821">
        <w:rPr>
          <w:rFonts w:ascii="Times New Roman" w:hAnsi="Times New Roman"/>
          <w:sz w:val="28"/>
          <w:szCs w:val="28"/>
        </w:rPr>
        <w:t>поселка Горшечное</w:t>
      </w:r>
      <w:r>
        <w:rPr>
          <w:rFonts w:ascii="Times New Roman" w:hAnsi="Times New Roman"/>
          <w:sz w:val="28"/>
          <w:szCs w:val="28"/>
        </w:rPr>
        <w:t>, а также требований, установленных федеральными законами, законами Курской области.</w:t>
      </w:r>
      <w:proofErr w:type="gramEnd"/>
    </w:p>
    <w:p w:rsidR="0020311A" w:rsidRDefault="0020311A" w:rsidP="0020311A">
      <w:pPr>
        <w:pStyle w:val="a0"/>
        <w:jc w:val="both"/>
        <w:rPr>
          <w:rStyle w:val="a4"/>
          <w:rFonts w:ascii="Times New Roman" w:hAnsi="Times New Roman"/>
          <w:sz w:val="28"/>
          <w:szCs w:val="28"/>
        </w:rPr>
      </w:pPr>
      <w:r>
        <w:rPr>
          <w:rStyle w:val="a4"/>
          <w:rFonts w:ascii="Times New Roman" w:hAnsi="Times New Roman"/>
          <w:sz w:val="28"/>
          <w:szCs w:val="28"/>
        </w:rPr>
        <w:t xml:space="preserve">3.4  Оформление результатов проверки и вручение (направление) акта проверки </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xml:space="preserve">3.4.1. </w:t>
      </w:r>
      <w:proofErr w:type="gramStart"/>
      <w:r>
        <w:rPr>
          <w:rFonts w:ascii="Times New Roman" w:hAnsi="Times New Roman"/>
          <w:sz w:val="28"/>
          <w:szCs w:val="28"/>
        </w:rPr>
        <w:t>По результатам проверки должностными лицами адм</w:t>
      </w:r>
      <w:r w:rsidR="00BC5821">
        <w:rPr>
          <w:rFonts w:ascii="Times New Roman" w:hAnsi="Times New Roman"/>
          <w:sz w:val="28"/>
          <w:szCs w:val="28"/>
        </w:rPr>
        <w:t>инистрации поселка</w:t>
      </w:r>
      <w:r w:rsidR="00CB2668">
        <w:rPr>
          <w:rFonts w:ascii="Times New Roman" w:hAnsi="Times New Roman"/>
          <w:sz w:val="28"/>
          <w:szCs w:val="28"/>
        </w:rPr>
        <w:t xml:space="preserve"> Горшечное</w:t>
      </w:r>
      <w:r>
        <w:rPr>
          <w:rFonts w:ascii="Times New Roman" w:hAnsi="Times New Roman"/>
          <w:sz w:val="28"/>
          <w:szCs w:val="28"/>
        </w:rPr>
        <w:t>,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roofErr w:type="gramEnd"/>
    </w:p>
    <w:p w:rsidR="0020311A" w:rsidRDefault="0020311A" w:rsidP="0020311A">
      <w:pPr>
        <w:pStyle w:val="a0"/>
        <w:jc w:val="both"/>
        <w:rPr>
          <w:rFonts w:ascii="Times New Roman" w:hAnsi="Times New Roman"/>
          <w:sz w:val="28"/>
          <w:szCs w:val="28"/>
        </w:rPr>
      </w:pPr>
      <w:r>
        <w:rPr>
          <w:rFonts w:ascii="Times New Roman" w:hAnsi="Times New Roman"/>
          <w:sz w:val="28"/>
          <w:szCs w:val="28"/>
        </w:rPr>
        <w:t>В акте проверки указываются:</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дата, время и место составления акта проверки;</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наименование органа муниципального контроля;</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дата и номер распоряжения администрации района;</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фамилии, имена, отчества и должности должностного лица или должностных лиц, проводивших проверку;</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w:hAnsi="Times New Roman"/>
          <w:sz w:val="28"/>
          <w:szCs w:val="28"/>
        </w:rPr>
        <w:t>присутствовавших</w:t>
      </w:r>
      <w:proofErr w:type="gramEnd"/>
      <w:r>
        <w:rPr>
          <w:rFonts w:ascii="Times New Roman" w:hAnsi="Times New Roman"/>
          <w:sz w:val="28"/>
          <w:szCs w:val="28"/>
        </w:rPr>
        <w:t xml:space="preserve"> при проведении проверки, фамилия, имя, отчество гражданина;</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дата, время, продолжительность и место проведения проверки;</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0311A" w:rsidRDefault="0020311A" w:rsidP="0020311A">
      <w:pPr>
        <w:pStyle w:val="a0"/>
        <w:jc w:val="both"/>
        <w:rPr>
          <w:rFonts w:ascii="Times New Roman" w:hAnsi="Times New Roman"/>
          <w:sz w:val="28"/>
          <w:szCs w:val="28"/>
        </w:rPr>
      </w:pPr>
      <w:proofErr w:type="gramStart"/>
      <w:r>
        <w:rPr>
          <w:rFonts w:ascii="Times New Roman" w:hAnsi="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rFonts w:ascii="Times New Roman" w:hAnsi="Times New Roman"/>
          <w:sz w:val="28"/>
          <w:szCs w:val="28"/>
        </w:rPr>
        <w:t xml:space="preserve"> </w:t>
      </w:r>
      <w:proofErr w:type="gramStart"/>
      <w:r>
        <w:rPr>
          <w:rFonts w:ascii="Times New Roman" w:hAnsi="Times New Roman"/>
          <w:sz w:val="28"/>
          <w:szCs w:val="28"/>
        </w:rPr>
        <w:t>с отсутствием у юридического лица, индивидуального предпринимателя указанного журнала;</w:t>
      </w:r>
      <w:proofErr w:type="gramEnd"/>
    </w:p>
    <w:p w:rsidR="0020311A" w:rsidRDefault="0020311A" w:rsidP="0020311A">
      <w:pPr>
        <w:pStyle w:val="a0"/>
        <w:jc w:val="both"/>
        <w:rPr>
          <w:rFonts w:ascii="Times New Roman" w:hAnsi="Times New Roman"/>
          <w:sz w:val="28"/>
          <w:szCs w:val="28"/>
        </w:rPr>
      </w:pPr>
      <w:r>
        <w:rPr>
          <w:rFonts w:ascii="Times New Roman" w:hAnsi="Times New Roman"/>
          <w:sz w:val="28"/>
          <w:szCs w:val="28"/>
        </w:rPr>
        <w:t>- подписи должностного лица или должностных лиц, проводивших проверку.</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xml:space="preserve">3.4.2 Акт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w:t>
      </w:r>
      <w:proofErr w:type="gramEnd"/>
      <w:r>
        <w:rPr>
          <w:rFonts w:ascii="Times New Roman" w:hAnsi="Times New Roman"/>
          <w:sz w:val="28"/>
          <w:szCs w:val="28"/>
        </w:rPr>
        <w:t xml:space="preserve"> контроля.</w:t>
      </w:r>
    </w:p>
    <w:p w:rsidR="0020311A" w:rsidRDefault="0020311A" w:rsidP="0020311A">
      <w:pPr>
        <w:pStyle w:val="a0"/>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оформление акта проверки и вручение (направление) его проверяемому юридическому лицу, индивидуальному предпринимателю или гражданину.</w:t>
      </w:r>
    </w:p>
    <w:p w:rsidR="0020311A" w:rsidRDefault="0020311A" w:rsidP="0020311A">
      <w:pPr>
        <w:pStyle w:val="2"/>
      </w:pPr>
      <w:r>
        <w:rPr>
          <w:lang w:val="en-US"/>
        </w:rPr>
        <w:t>IV</w:t>
      </w:r>
      <w:r>
        <w:t xml:space="preserve"> Порядок и формы контроля за исполнением муниципальной функции</w:t>
      </w:r>
    </w:p>
    <w:p w:rsidR="0020311A" w:rsidRPr="00437605" w:rsidRDefault="0020311A" w:rsidP="0020311A">
      <w:pPr>
        <w:pStyle w:val="a0"/>
      </w:pPr>
    </w:p>
    <w:p w:rsidR="0020311A" w:rsidRPr="000376A5" w:rsidRDefault="0020311A" w:rsidP="0020311A">
      <w:pPr>
        <w:pStyle w:val="a0"/>
        <w:jc w:val="both"/>
        <w:rPr>
          <w:rFonts w:ascii="Times New Roman" w:hAnsi="Times New Roman"/>
          <w:b/>
          <w:sz w:val="28"/>
          <w:szCs w:val="28"/>
        </w:rPr>
      </w:pPr>
      <w:r>
        <w:rPr>
          <w:rFonts w:ascii="Times New Roman" w:hAnsi="Times New Roman"/>
          <w:b/>
          <w:sz w:val="28"/>
          <w:szCs w:val="28"/>
        </w:rPr>
        <w:t>4.1</w:t>
      </w:r>
      <w:r w:rsidRPr="000376A5">
        <w:rPr>
          <w:rFonts w:ascii="Times New Roman" w:hAnsi="Times New Roman"/>
          <w:b/>
          <w:sz w:val="28"/>
          <w:szCs w:val="28"/>
        </w:rPr>
        <w:t xml:space="preserve">  Порядок осуществления текущего </w:t>
      </w:r>
      <w:proofErr w:type="gramStart"/>
      <w:r w:rsidRPr="000376A5">
        <w:rPr>
          <w:rFonts w:ascii="Times New Roman" w:hAnsi="Times New Roman"/>
          <w:b/>
          <w:sz w:val="28"/>
          <w:szCs w:val="28"/>
        </w:rPr>
        <w:t>контроля за</w:t>
      </w:r>
      <w:proofErr w:type="gramEnd"/>
      <w:r w:rsidRPr="000376A5">
        <w:rPr>
          <w:rFonts w:ascii="Times New Roman" w:hAnsi="Times New Roman"/>
          <w:b/>
          <w:sz w:val="28"/>
          <w:szCs w:val="28"/>
        </w:rPr>
        <w:t xml:space="preserve"> соблюдением и исполнением должностными лицами положений регламента и иных нормативно правовых актов, устанавливающих требования к исполнению муниципальной функции</w:t>
      </w:r>
    </w:p>
    <w:p w:rsidR="0020311A" w:rsidRDefault="0020311A" w:rsidP="0020311A">
      <w:pPr>
        <w:pStyle w:val="a0"/>
        <w:jc w:val="both"/>
        <w:rPr>
          <w:rFonts w:ascii="Times New Roman" w:hAnsi="Times New Roman"/>
          <w:bCs/>
          <w:sz w:val="28"/>
          <w:szCs w:val="28"/>
        </w:rPr>
      </w:pPr>
      <w:r>
        <w:rPr>
          <w:rFonts w:ascii="Times New Roman" w:hAnsi="Times New Roman"/>
          <w:sz w:val="28"/>
          <w:szCs w:val="28"/>
        </w:rPr>
        <w:t xml:space="preserve">4.1.1  Текущий контроль за соблюдением и исполнением должностными лицами администрации  </w:t>
      </w:r>
      <w:r w:rsidR="00CB2668">
        <w:rPr>
          <w:rFonts w:ascii="Times New Roman" w:hAnsi="Times New Roman"/>
          <w:sz w:val="28"/>
          <w:szCs w:val="28"/>
        </w:rPr>
        <w:t xml:space="preserve">поселка </w:t>
      </w:r>
      <w:proofErr w:type="gramStart"/>
      <w:r w:rsidR="00CB2668">
        <w:rPr>
          <w:rFonts w:ascii="Times New Roman" w:hAnsi="Times New Roman"/>
          <w:sz w:val="28"/>
          <w:szCs w:val="28"/>
        </w:rPr>
        <w:t>Горшечное</w:t>
      </w:r>
      <w:proofErr w:type="gramEnd"/>
      <w:r>
        <w:rPr>
          <w:rFonts w:ascii="Times New Roman" w:hAnsi="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проведению проверок при осуществлении муниципального жилищного контроля, осуществляется </w:t>
      </w:r>
      <w:r w:rsidR="00CB2668">
        <w:rPr>
          <w:rFonts w:ascii="Times New Roman" w:hAnsi="Times New Roman"/>
          <w:sz w:val="28"/>
          <w:szCs w:val="28"/>
        </w:rPr>
        <w:t>Главой поселка Горшечное.</w:t>
      </w:r>
    </w:p>
    <w:p w:rsidR="0020311A" w:rsidRPr="00437605" w:rsidRDefault="0020311A" w:rsidP="0020311A">
      <w:pPr>
        <w:pStyle w:val="a0"/>
        <w:jc w:val="both"/>
        <w:rPr>
          <w:rFonts w:ascii="Times New Roman" w:hAnsi="Times New Roman"/>
          <w:b/>
          <w:sz w:val="28"/>
          <w:szCs w:val="28"/>
        </w:rPr>
      </w:pPr>
      <w:r>
        <w:rPr>
          <w:rFonts w:ascii="Times New Roman" w:hAnsi="Times New Roman"/>
          <w:b/>
          <w:bCs/>
          <w:sz w:val="28"/>
          <w:szCs w:val="28"/>
        </w:rPr>
        <w:t>4.2</w:t>
      </w:r>
      <w:r w:rsidRPr="00437605">
        <w:rPr>
          <w:rFonts w:ascii="Times New Roman" w:hAnsi="Times New Roman"/>
          <w:b/>
          <w:bCs/>
          <w:sz w:val="28"/>
          <w:szCs w:val="28"/>
        </w:rPr>
        <w:t xml:space="preserve"> Порядок и периодичность осуществления плановых и внеплановых проверок полноты и качества исполнения муниципальных функций, в том числе порядок и формы </w:t>
      </w:r>
      <w:proofErr w:type="gramStart"/>
      <w:r w:rsidRPr="00437605">
        <w:rPr>
          <w:rFonts w:ascii="Times New Roman" w:hAnsi="Times New Roman"/>
          <w:b/>
          <w:bCs/>
          <w:sz w:val="28"/>
          <w:szCs w:val="28"/>
        </w:rPr>
        <w:t>контроля за</w:t>
      </w:r>
      <w:proofErr w:type="gramEnd"/>
      <w:r w:rsidRPr="00437605">
        <w:rPr>
          <w:rFonts w:ascii="Times New Roman" w:hAnsi="Times New Roman"/>
          <w:b/>
          <w:bCs/>
          <w:sz w:val="28"/>
          <w:szCs w:val="28"/>
        </w:rPr>
        <w:t xml:space="preserve"> полнотой и качеством исполнения государственной функции</w:t>
      </w:r>
    </w:p>
    <w:p w:rsidR="0020311A" w:rsidRDefault="0020311A" w:rsidP="0020311A">
      <w:pPr>
        <w:pStyle w:val="a0"/>
        <w:jc w:val="both"/>
        <w:rPr>
          <w:rFonts w:ascii="Times New Roman" w:hAnsi="Times New Roman"/>
          <w:sz w:val="28"/>
          <w:szCs w:val="28"/>
        </w:rPr>
      </w:pPr>
      <w:r>
        <w:rPr>
          <w:rFonts w:ascii="Times New Roman" w:hAnsi="Times New Roman"/>
          <w:sz w:val="28"/>
          <w:szCs w:val="28"/>
        </w:rPr>
        <w:t>4.2.1 Плановые проверки полноты и качества исполнения полномочий по проведению проверок при осуществлении муниципального жилищного контроля проводятся на основании распоряжения администрации</w:t>
      </w:r>
      <w:r w:rsidR="00472BF1">
        <w:rPr>
          <w:rFonts w:ascii="Times New Roman" w:hAnsi="Times New Roman"/>
          <w:sz w:val="28"/>
          <w:szCs w:val="28"/>
        </w:rPr>
        <w:t xml:space="preserve"> поселка Горшечное</w:t>
      </w:r>
      <w:r>
        <w:rPr>
          <w:rFonts w:ascii="Times New Roman" w:hAnsi="Times New Roman"/>
          <w:sz w:val="28"/>
          <w:szCs w:val="28"/>
        </w:rPr>
        <w:t xml:space="preserve">, главой  </w:t>
      </w:r>
      <w:r w:rsidR="00472BF1">
        <w:rPr>
          <w:rFonts w:ascii="Times New Roman" w:hAnsi="Times New Roman"/>
          <w:sz w:val="28"/>
          <w:szCs w:val="28"/>
        </w:rPr>
        <w:t>поселка Горшечное</w:t>
      </w:r>
      <w:r>
        <w:rPr>
          <w:rFonts w:ascii="Times New Roman" w:hAnsi="Times New Roman"/>
          <w:sz w:val="28"/>
          <w:szCs w:val="28"/>
        </w:rPr>
        <w:t>, либо</w:t>
      </w:r>
      <w:r w:rsidR="00472BF1">
        <w:rPr>
          <w:rFonts w:ascii="Times New Roman" w:hAnsi="Times New Roman"/>
          <w:sz w:val="28"/>
          <w:szCs w:val="28"/>
        </w:rPr>
        <w:t xml:space="preserve"> лицом, уполномоченным главой поселка Горшечное, </w:t>
      </w:r>
      <w:r>
        <w:rPr>
          <w:rFonts w:ascii="Times New Roman" w:hAnsi="Times New Roman"/>
          <w:sz w:val="28"/>
          <w:szCs w:val="28"/>
        </w:rPr>
        <w:t xml:space="preserve">  один раз в год.</w:t>
      </w:r>
    </w:p>
    <w:p w:rsidR="0020311A" w:rsidRDefault="0020311A" w:rsidP="0020311A">
      <w:pPr>
        <w:pStyle w:val="a0"/>
        <w:jc w:val="both"/>
        <w:rPr>
          <w:rFonts w:ascii="Times New Roman" w:hAnsi="Times New Roman"/>
          <w:sz w:val="28"/>
          <w:szCs w:val="28"/>
        </w:rPr>
      </w:pPr>
      <w:proofErr w:type="gramStart"/>
      <w:r>
        <w:rPr>
          <w:rFonts w:ascii="Times New Roman" w:hAnsi="Times New Roman"/>
          <w:sz w:val="28"/>
          <w:szCs w:val="28"/>
        </w:rPr>
        <w:t>4.2.2 Внеплановые проверки полноты и качества исполнения полномочий по проведению проверок при осуществлении муниципального жилищного контроля осуществляются на основании распоряжения администрации района в случае поступления жалобы на решения и действия (бездействия) долж</w:t>
      </w:r>
      <w:r w:rsidR="004778FF">
        <w:rPr>
          <w:rFonts w:ascii="Times New Roman" w:hAnsi="Times New Roman"/>
          <w:sz w:val="28"/>
          <w:szCs w:val="28"/>
        </w:rPr>
        <w:t>ностных лиц администрации поселка</w:t>
      </w:r>
      <w:r>
        <w:rPr>
          <w:rFonts w:ascii="Times New Roman" w:hAnsi="Times New Roman"/>
          <w:sz w:val="28"/>
          <w:szCs w:val="28"/>
        </w:rPr>
        <w:t xml:space="preserve">, в том числе и в случае поступления жалобы о нарушении положений настоящего административного регламента, главой  </w:t>
      </w:r>
      <w:r w:rsidR="004778FF">
        <w:rPr>
          <w:rFonts w:ascii="Times New Roman" w:hAnsi="Times New Roman"/>
          <w:sz w:val="28"/>
          <w:szCs w:val="28"/>
        </w:rPr>
        <w:t>поселка Горшечное</w:t>
      </w:r>
      <w:r>
        <w:rPr>
          <w:rFonts w:ascii="Times New Roman" w:hAnsi="Times New Roman"/>
          <w:sz w:val="28"/>
          <w:szCs w:val="28"/>
        </w:rPr>
        <w:t>,  либо</w:t>
      </w:r>
      <w:r w:rsidR="004778FF">
        <w:rPr>
          <w:rFonts w:ascii="Times New Roman" w:hAnsi="Times New Roman"/>
          <w:sz w:val="28"/>
          <w:szCs w:val="28"/>
        </w:rPr>
        <w:t xml:space="preserve"> лицом, уполномоченным главой поселка Горшечное</w:t>
      </w:r>
      <w:r>
        <w:rPr>
          <w:rFonts w:ascii="Times New Roman" w:hAnsi="Times New Roman"/>
          <w:sz w:val="28"/>
          <w:szCs w:val="28"/>
        </w:rPr>
        <w:t>.</w:t>
      </w:r>
      <w:proofErr w:type="gramEnd"/>
    </w:p>
    <w:p w:rsidR="0020311A" w:rsidRPr="00437605" w:rsidRDefault="0020311A" w:rsidP="0020311A">
      <w:pPr>
        <w:pStyle w:val="a0"/>
        <w:jc w:val="both"/>
        <w:rPr>
          <w:rFonts w:ascii="Times New Roman" w:hAnsi="Times New Roman"/>
          <w:b/>
          <w:sz w:val="28"/>
          <w:szCs w:val="28"/>
        </w:rPr>
      </w:pPr>
      <w:r>
        <w:rPr>
          <w:rFonts w:ascii="Times New Roman" w:hAnsi="Times New Roman"/>
          <w:b/>
          <w:sz w:val="28"/>
          <w:szCs w:val="28"/>
        </w:rPr>
        <w:t>4.3</w:t>
      </w:r>
      <w:r w:rsidRPr="00437605">
        <w:rPr>
          <w:rFonts w:ascii="Times New Roman" w:hAnsi="Times New Roman"/>
          <w:b/>
          <w:sz w:val="28"/>
          <w:szCs w:val="28"/>
        </w:rPr>
        <w:t xml:space="preserve"> Ответственность должностных лиц за решения и действия (бездействие), принимаемые (осуществляемые) ими в ходе исполнения государственной функции</w:t>
      </w:r>
    </w:p>
    <w:p w:rsidR="0020311A" w:rsidRDefault="0020311A" w:rsidP="0020311A">
      <w:pPr>
        <w:pStyle w:val="a0"/>
        <w:jc w:val="both"/>
        <w:rPr>
          <w:rFonts w:ascii="Times New Roman" w:hAnsi="Times New Roman"/>
          <w:sz w:val="28"/>
          <w:szCs w:val="28"/>
        </w:rPr>
      </w:pPr>
      <w:r>
        <w:rPr>
          <w:rFonts w:ascii="Times New Roman" w:hAnsi="Times New Roman"/>
          <w:sz w:val="28"/>
          <w:szCs w:val="28"/>
        </w:rPr>
        <w:t>4.3.1 Администрация</w:t>
      </w:r>
      <w:r w:rsidR="00DB4AE7">
        <w:rPr>
          <w:rFonts w:ascii="Times New Roman" w:hAnsi="Times New Roman"/>
          <w:sz w:val="28"/>
          <w:szCs w:val="28"/>
        </w:rPr>
        <w:t xml:space="preserve"> поселка Горшечное</w:t>
      </w:r>
      <w:r>
        <w:rPr>
          <w:rFonts w:ascii="Times New Roman" w:hAnsi="Times New Roman"/>
          <w:sz w:val="28"/>
          <w:szCs w:val="28"/>
        </w:rPr>
        <w:t xml:space="preserve">, должностные лица администрации  </w:t>
      </w:r>
      <w:r w:rsidR="00DB4AE7">
        <w:rPr>
          <w:rFonts w:ascii="Times New Roman" w:hAnsi="Times New Roman"/>
          <w:sz w:val="28"/>
          <w:szCs w:val="28"/>
        </w:rPr>
        <w:t xml:space="preserve">поселка Горшечное </w:t>
      </w:r>
      <w:r>
        <w:rPr>
          <w:rFonts w:ascii="Times New Roman" w:hAnsi="Times New Roman"/>
          <w:sz w:val="28"/>
          <w:szCs w:val="28"/>
        </w:rPr>
        <w:t>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0311A" w:rsidRDefault="0020311A" w:rsidP="0020311A">
      <w:pPr>
        <w:pStyle w:val="a0"/>
        <w:jc w:val="both"/>
        <w:rPr>
          <w:rFonts w:ascii="Times New Roman" w:hAnsi="Times New Roman"/>
          <w:sz w:val="28"/>
          <w:szCs w:val="28"/>
        </w:rPr>
      </w:pPr>
      <w:r>
        <w:rPr>
          <w:rFonts w:ascii="Times New Roman" w:hAnsi="Times New Roman"/>
          <w:sz w:val="28"/>
          <w:szCs w:val="28"/>
        </w:rPr>
        <w:t>4.3.2</w:t>
      </w:r>
      <w:proofErr w:type="gramStart"/>
      <w:r>
        <w:rPr>
          <w:rFonts w:ascii="Times New Roman" w:hAnsi="Times New Roman"/>
          <w:sz w:val="28"/>
          <w:szCs w:val="28"/>
        </w:rPr>
        <w:t xml:space="preserve">  О</w:t>
      </w:r>
      <w:proofErr w:type="gramEnd"/>
      <w:r>
        <w:rPr>
          <w:rFonts w:ascii="Times New Roman" w:hAnsi="Times New Roman"/>
          <w:sz w:val="28"/>
          <w:szCs w:val="28"/>
        </w:rPr>
        <w:t xml:space="preserve"> мерах, принятых в отношении виновных в нарушении законодательства Российской Федерации долж</w:t>
      </w:r>
      <w:r w:rsidR="00DB4AE7">
        <w:rPr>
          <w:rFonts w:ascii="Times New Roman" w:hAnsi="Times New Roman"/>
          <w:sz w:val="28"/>
          <w:szCs w:val="28"/>
        </w:rPr>
        <w:t>ностных лиц администрации поселка</w:t>
      </w:r>
      <w:r>
        <w:rPr>
          <w:rFonts w:ascii="Times New Roman" w:hAnsi="Times New Roman"/>
          <w:sz w:val="28"/>
          <w:szCs w:val="28"/>
        </w:rPr>
        <w:t xml:space="preserve">, в течение десяти дней со дня принятия таких мер, администрация </w:t>
      </w:r>
      <w:r w:rsidR="00DB4AE7">
        <w:rPr>
          <w:rFonts w:ascii="Times New Roman" w:hAnsi="Times New Roman"/>
          <w:sz w:val="28"/>
          <w:szCs w:val="28"/>
        </w:rPr>
        <w:t xml:space="preserve">поселка </w:t>
      </w:r>
      <w:r>
        <w:rPr>
          <w:rFonts w:ascii="Times New Roman" w:hAnsi="Times New Roman"/>
          <w:sz w:val="28"/>
          <w:szCs w:val="28"/>
        </w:rPr>
        <w:t>обязана сообщить в письменной форме юридическому лицу, индивидуальному предпринимателю, права и (или) законные интересы которых нарушены.</w:t>
      </w:r>
    </w:p>
    <w:p w:rsidR="0020311A" w:rsidRDefault="0020311A" w:rsidP="0020311A">
      <w:pPr>
        <w:pStyle w:val="2"/>
      </w:pPr>
      <w:r>
        <w:rPr>
          <w:lang w:val="en-US"/>
        </w:rPr>
        <w:t>V</w:t>
      </w:r>
      <w:r>
        <w:t xml:space="preserve"> Досудебный (внесудебный) порядок обжалования решений и действий (бездействий) органа, исполняющего муниципальную функцию, а так же их должностных лиц</w:t>
      </w:r>
    </w:p>
    <w:p w:rsidR="0020311A" w:rsidRPr="00BA2C06" w:rsidRDefault="0020311A" w:rsidP="0020311A">
      <w:pPr>
        <w:pStyle w:val="a0"/>
      </w:pPr>
    </w:p>
    <w:p w:rsidR="0020311A" w:rsidRPr="00BA2C06" w:rsidRDefault="0020311A" w:rsidP="0020311A">
      <w:pPr>
        <w:pStyle w:val="a0"/>
      </w:pPr>
    </w:p>
    <w:p w:rsidR="0020311A" w:rsidRPr="00BA2C06" w:rsidRDefault="0020311A" w:rsidP="0020311A">
      <w:pPr>
        <w:pStyle w:val="a0"/>
        <w:jc w:val="both"/>
        <w:rPr>
          <w:rFonts w:ascii="Times New Roman" w:hAnsi="Times New Roman"/>
          <w:b/>
          <w:sz w:val="28"/>
          <w:szCs w:val="28"/>
        </w:rPr>
      </w:pPr>
      <w:proofErr w:type="gramStart"/>
      <w:r>
        <w:rPr>
          <w:rFonts w:ascii="Times New Roman" w:hAnsi="Times New Roman"/>
          <w:b/>
          <w:sz w:val="28"/>
          <w:szCs w:val="28"/>
        </w:rPr>
        <w:t>5.1</w:t>
      </w:r>
      <w:r w:rsidRPr="00BA2C06">
        <w:rPr>
          <w:rFonts w:ascii="Times New Roman" w:hAnsi="Times New Roman"/>
          <w:b/>
          <w:sz w:val="28"/>
          <w:szCs w:val="28"/>
        </w:rPr>
        <w:t xml:space="preserve">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roofErr w:type="gramEnd"/>
    </w:p>
    <w:p w:rsidR="0020311A" w:rsidRDefault="0020311A" w:rsidP="0020311A">
      <w:pPr>
        <w:pStyle w:val="a0"/>
        <w:jc w:val="both"/>
        <w:rPr>
          <w:rFonts w:ascii="Times New Roman" w:hAnsi="Times New Roman"/>
          <w:sz w:val="28"/>
          <w:szCs w:val="28"/>
        </w:rPr>
      </w:pPr>
      <w:r>
        <w:rPr>
          <w:rFonts w:ascii="Times New Roman" w:hAnsi="Times New Roman"/>
          <w:sz w:val="28"/>
          <w:szCs w:val="28"/>
        </w:rPr>
        <w:t>5.1.1. В случае нарушения прав заявителя, он вправе обжаловать действия (бездействия) должностного лица администрации</w:t>
      </w:r>
      <w:r w:rsidR="00357128">
        <w:rPr>
          <w:rFonts w:ascii="Times New Roman" w:hAnsi="Times New Roman"/>
          <w:sz w:val="28"/>
          <w:szCs w:val="28"/>
        </w:rPr>
        <w:t xml:space="preserve"> поселка Горшечное</w:t>
      </w:r>
      <w:r>
        <w:rPr>
          <w:rFonts w:ascii="Times New Roman" w:hAnsi="Times New Roman"/>
          <w:sz w:val="28"/>
          <w:szCs w:val="28"/>
        </w:rPr>
        <w:t xml:space="preserve">, допущенные им в ходе осуществления муниципального жилищного контроля в досудебном порядке, обратившись к главе  </w:t>
      </w:r>
      <w:r w:rsidR="00DB75C3">
        <w:rPr>
          <w:rFonts w:ascii="Times New Roman" w:hAnsi="Times New Roman"/>
          <w:sz w:val="28"/>
          <w:szCs w:val="28"/>
        </w:rPr>
        <w:t xml:space="preserve">поселка Горшечное </w:t>
      </w:r>
      <w:r>
        <w:rPr>
          <w:rFonts w:ascii="Times New Roman" w:hAnsi="Times New Roman"/>
          <w:sz w:val="28"/>
          <w:szCs w:val="28"/>
        </w:rPr>
        <w:t>с жалобой в письменной форме.</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xml:space="preserve">5.1.2. В жалобе в обязательном порядке указывается высшее должностное лицо Администрации  </w:t>
      </w:r>
      <w:r w:rsidR="00DB75C3">
        <w:rPr>
          <w:rFonts w:ascii="Times New Roman" w:hAnsi="Times New Roman"/>
          <w:sz w:val="28"/>
          <w:szCs w:val="28"/>
        </w:rPr>
        <w:t>поселка Горшечное</w:t>
      </w:r>
      <w:r>
        <w:rPr>
          <w:rFonts w:ascii="Times New Roman" w:hAnsi="Times New Roman"/>
          <w:sz w:val="28"/>
          <w:szCs w:val="28"/>
        </w:rPr>
        <w:t>, фамилия, имя, отчество (для заявителе</w:t>
      </w:r>
      <w:proofErr w:type="gramStart"/>
      <w:r>
        <w:rPr>
          <w:rFonts w:ascii="Times New Roman" w:hAnsi="Times New Roman"/>
          <w:sz w:val="28"/>
          <w:szCs w:val="28"/>
        </w:rPr>
        <w:t>й-</w:t>
      </w:r>
      <w:proofErr w:type="gramEnd"/>
      <w:r>
        <w:rPr>
          <w:rFonts w:ascii="Times New Roman" w:hAnsi="Times New Roman"/>
          <w:sz w:val="28"/>
          <w:szCs w:val="28"/>
        </w:rPr>
        <w:t xml:space="preserve"> физических лиц), наименование юридического лица, фамилия, имя, отчество, должность руководителя юридического лица (для заявителей- юридических лиц), почтовый адрес, излагается суть жалобы и требования.</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Жалоба, направляемая физическим лицом, должна быть подписана заявителем или его представителем, уполномоченным в установленном порядке. К жалобе, подаваемой представителем физического лица, должны быть приложены документы, подтверждающие полномочия лица на представление интересов заявителя.</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Жалоба, направляемая юридическим лицом, должна быть подписана руководителем юридического лица или его представителем, уполномоченным в установленном порядке (с приложением правоустанавливающих документов). К жалобе прилагаются документы, подтверждающие полномочия лица на осуществление действий от имени юридического лица (или их копии).</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В случае необходимости в подтверждение доводов, изложенных в жалобе, прилагаются документы и материалы либо их копии.</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В жалобе заявителем могут быть также указаны номера контактных телефонов, факсов, иные сведения, имеющие значение для рассмотрения жалобы.</w:t>
      </w:r>
    </w:p>
    <w:p w:rsidR="0020311A" w:rsidRDefault="0020311A" w:rsidP="0020311A">
      <w:pPr>
        <w:pStyle w:val="a0"/>
        <w:jc w:val="both"/>
        <w:rPr>
          <w:rFonts w:ascii="Times New Roman" w:hAnsi="Times New Roman"/>
          <w:b/>
          <w:sz w:val="28"/>
          <w:szCs w:val="28"/>
        </w:rPr>
      </w:pPr>
      <w:r>
        <w:rPr>
          <w:rFonts w:ascii="Times New Roman" w:hAnsi="Times New Roman"/>
          <w:b/>
          <w:sz w:val="28"/>
          <w:szCs w:val="28"/>
        </w:rPr>
        <w:t>5.2</w:t>
      </w:r>
      <w:r w:rsidRPr="009327F7">
        <w:rPr>
          <w:rFonts w:ascii="Times New Roman" w:hAnsi="Times New Roman"/>
          <w:b/>
          <w:sz w:val="28"/>
          <w:szCs w:val="28"/>
        </w:rPr>
        <w:t xml:space="preserve"> Предмет досудебного (внесудебного) обжалования</w:t>
      </w:r>
    </w:p>
    <w:p w:rsidR="0020311A" w:rsidRDefault="0020311A" w:rsidP="0020311A">
      <w:pPr>
        <w:pStyle w:val="a0"/>
        <w:jc w:val="both"/>
        <w:rPr>
          <w:rFonts w:ascii="Times New Roman" w:hAnsi="Times New Roman"/>
          <w:sz w:val="28"/>
          <w:szCs w:val="28"/>
        </w:rPr>
      </w:pPr>
      <w:r>
        <w:rPr>
          <w:rFonts w:ascii="Times New Roman" w:hAnsi="Times New Roman"/>
          <w:sz w:val="28"/>
          <w:szCs w:val="28"/>
        </w:rPr>
        <w:t>5.2</w:t>
      </w:r>
      <w:r w:rsidRPr="009327F7">
        <w:rPr>
          <w:rFonts w:ascii="Times New Roman" w:hAnsi="Times New Roman"/>
          <w:sz w:val="28"/>
          <w:szCs w:val="28"/>
        </w:rPr>
        <w:t>.1</w:t>
      </w:r>
      <w:r>
        <w:rPr>
          <w:rFonts w:ascii="Times New Roman" w:hAnsi="Times New Roman"/>
          <w:sz w:val="28"/>
          <w:szCs w:val="28"/>
        </w:rPr>
        <w:t xml:space="preserve"> Регистрация и учет жалоб на действия (бездействие) должностных лиц, уполномоченных на осуществление муниципального жилищного контроля, организуется</w:t>
      </w:r>
      <w:r w:rsidR="00DB75C3">
        <w:rPr>
          <w:rFonts w:ascii="Times New Roman" w:hAnsi="Times New Roman"/>
          <w:sz w:val="28"/>
          <w:szCs w:val="28"/>
        </w:rPr>
        <w:t xml:space="preserve"> Администрацией поселка Горшечное</w:t>
      </w:r>
      <w:r>
        <w:rPr>
          <w:rFonts w:ascii="Times New Roman" w:hAnsi="Times New Roman"/>
          <w:sz w:val="28"/>
          <w:szCs w:val="28"/>
        </w:rPr>
        <w:t>.</w:t>
      </w:r>
    </w:p>
    <w:p w:rsidR="0020311A" w:rsidRDefault="0020311A" w:rsidP="0020311A">
      <w:pPr>
        <w:pStyle w:val="a0"/>
        <w:jc w:val="both"/>
        <w:rPr>
          <w:rFonts w:ascii="Times New Roman" w:hAnsi="Times New Roman"/>
          <w:b/>
          <w:sz w:val="28"/>
          <w:szCs w:val="28"/>
        </w:rPr>
      </w:pPr>
      <w:r>
        <w:rPr>
          <w:rFonts w:ascii="Times New Roman" w:hAnsi="Times New Roman"/>
          <w:b/>
          <w:sz w:val="28"/>
          <w:szCs w:val="28"/>
        </w:rPr>
        <w:t>5.3</w:t>
      </w:r>
      <w:r w:rsidRPr="00BA7D29">
        <w:rPr>
          <w:rFonts w:ascii="Times New Roman" w:hAnsi="Times New Roman"/>
          <w:b/>
          <w:sz w:val="28"/>
          <w:szCs w:val="28"/>
        </w:rPr>
        <w:t xml:space="preserve"> Исчерпывающий перечень оснований для приостановления рассмотрения жалобы и случаев когда ответ на жалобу не дается</w:t>
      </w:r>
    </w:p>
    <w:p w:rsidR="0020311A" w:rsidRPr="00BA7D29" w:rsidRDefault="0020311A" w:rsidP="0020311A">
      <w:pPr>
        <w:pStyle w:val="a0"/>
        <w:jc w:val="both"/>
        <w:rPr>
          <w:rFonts w:ascii="Times New Roman" w:hAnsi="Times New Roman"/>
          <w:sz w:val="28"/>
          <w:szCs w:val="28"/>
        </w:rPr>
      </w:pPr>
      <w:r>
        <w:rPr>
          <w:rFonts w:ascii="Times New Roman" w:hAnsi="Times New Roman"/>
          <w:sz w:val="28"/>
          <w:szCs w:val="28"/>
        </w:rPr>
        <w:t>5.3</w:t>
      </w:r>
      <w:r w:rsidRPr="00BA7D29">
        <w:rPr>
          <w:rFonts w:ascii="Times New Roman" w:hAnsi="Times New Roman"/>
          <w:sz w:val="28"/>
          <w:szCs w:val="28"/>
        </w:rPr>
        <w:t>.1</w:t>
      </w:r>
      <w:r>
        <w:rPr>
          <w:rFonts w:ascii="Times New Roman" w:hAnsi="Times New Roman"/>
          <w:sz w:val="28"/>
          <w:szCs w:val="28"/>
        </w:rPr>
        <w:t xml:space="preserve"> Оснований для приостановления жалобы нет.</w:t>
      </w:r>
    </w:p>
    <w:p w:rsidR="0020311A" w:rsidRDefault="0020311A" w:rsidP="0020311A">
      <w:pPr>
        <w:pStyle w:val="a0"/>
        <w:jc w:val="both"/>
        <w:rPr>
          <w:rFonts w:ascii="Times New Roman" w:hAnsi="Times New Roman"/>
          <w:b/>
          <w:sz w:val="28"/>
          <w:szCs w:val="28"/>
        </w:rPr>
      </w:pPr>
      <w:r>
        <w:rPr>
          <w:rFonts w:ascii="Times New Roman" w:hAnsi="Times New Roman"/>
          <w:b/>
          <w:sz w:val="28"/>
          <w:szCs w:val="28"/>
        </w:rPr>
        <w:t>5.4</w:t>
      </w:r>
      <w:r w:rsidRPr="009327F7">
        <w:rPr>
          <w:rFonts w:ascii="Times New Roman" w:hAnsi="Times New Roman"/>
          <w:b/>
          <w:sz w:val="28"/>
          <w:szCs w:val="28"/>
        </w:rPr>
        <w:t xml:space="preserve"> Основанием для начала процедуры досудебного (внесудебного) обжалования</w:t>
      </w:r>
    </w:p>
    <w:p w:rsidR="0020311A" w:rsidRPr="009327F7" w:rsidRDefault="0020311A" w:rsidP="0020311A">
      <w:pPr>
        <w:pStyle w:val="a0"/>
        <w:jc w:val="both"/>
        <w:rPr>
          <w:rFonts w:ascii="Times New Roman" w:hAnsi="Times New Roman"/>
          <w:sz w:val="28"/>
          <w:szCs w:val="28"/>
        </w:rPr>
      </w:pPr>
      <w:r>
        <w:rPr>
          <w:rFonts w:ascii="Times New Roman" w:hAnsi="Times New Roman"/>
          <w:sz w:val="28"/>
          <w:szCs w:val="28"/>
        </w:rPr>
        <w:t>5.4</w:t>
      </w:r>
      <w:r w:rsidRPr="009327F7">
        <w:rPr>
          <w:rFonts w:ascii="Times New Roman" w:hAnsi="Times New Roman"/>
          <w:sz w:val="28"/>
          <w:szCs w:val="28"/>
        </w:rPr>
        <w:t xml:space="preserve">.1 </w:t>
      </w:r>
      <w:r>
        <w:rPr>
          <w:rFonts w:ascii="Times New Roman" w:hAnsi="Times New Roman"/>
          <w:sz w:val="28"/>
          <w:szCs w:val="28"/>
        </w:rPr>
        <w:t xml:space="preserve"> Основанием для начала процедуры досудебного (внесудебного) обжалования является поступление заявления.</w:t>
      </w:r>
    </w:p>
    <w:p w:rsidR="0020311A" w:rsidRDefault="0020311A" w:rsidP="0020311A">
      <w:pPr>
        <w:pStyle w:val="a0"/>
        <w:jc w:val="both"/>
        <w:rPr>
          <w:rFonts w:ascii="Times New Roman" w:hAnsi="Times New Roman"/>
          <w:b/>
          <w:sz w:val="28"/>
          <w:szCs w:val="28"/>
        </w:rPr>
      </w:pPr>
      <w:r>
        <w:rPr>
          <w:rFonts w:ascii="Times New Roman" w:hAnsi="Times New Roman"/>
          <w:b/>
          <w:sz w:val="28"/>
          <w:szCs w:val="28"/>
        </w:rPr>
        <w:t>5.5</w:t>
      </w:r>
      <w:r w:rsidRPr="00EB45B9">
        <w:rPr>
          <w:rFonts w:ascii="Times New Roman" w:hAnsi="Times New Roman"/>
          <w:b/>
          <w:sz w:val="28"/>
          <w:szCs w:val="28"/>
        </w:rPr>
        <w:t xml:space="preserve"> </w:t>
      </w:r>
      <w:r>
        <w:rPr>
          <w:rFonts w:ascii="Times New Roman" w:hAnsi="Times New Roman"/>
          <w:b/>
          <w:sz w:val="28"/>
          <w:szCs w:val="28"/>
        </w:rPr>
        <w:t xml:space="preserve"> Права з</w:t>
      </w:r>
      <w:r w:rsidRPr="00EB45B9">
        <w:rPr>
          <w:rFonts w:ascii="Times New Roman" w:hAnsi="Times New Roman"/>
          <w:b/>
          <w:sz w:val="28"/>
          <w:szCs w:val="28"/>
        </w:rPr>
        <w:t>аинтересованных лиц на получение информации и документов, необходимых для обоснования и рассмотрения жалобы</w:t>
      </w:r>
    </w:p>
    <w:p w:rsidR="0020311A" w:rsidRPr="00EB45B9" w:rsidRDefault="0020311A" w:rsidP="0020311A">
      <w:pPr>
        <w:pStyle w:val="a0"/>
        <w:jc w:val="both"/>
        <w:rPr>
          <w:rFonts w:ascii="Times New Roman" w:hAnsi="Times New Roman"/>
          <w:sz w:val="28"/>
          <w:szCs w:val="28"/>
        </w:rPr>
      </w:pPr>
      <w:r>
        <w:rPr>
          <w:rFonts w:ascii="Times New Roman" w:hAnsi="Times New Roman"/>
          <w:sz w:val="28"/>
          <w:szCs w:val="28"/>
        </w:rPr>
        <w:t>5.5</w:t>
      </w:r>
      <w:r w:rsidRPr="00EB45B9">
        <w:rPr>
          <w:rFonts w:ascii="Times New Roman" w:hAnsi="Times New Roman"/>
          <w:sz w:val="28"/>
          <w:szCs w:val="28"/>
        </w:rPr>
        <w:t>.1</w:t>
      </w:r>
      <w:r>
        <w:rPr>
          <w:rFonts w:ascii="Times New Roman" w:hAnsi="Times New Roman"/>
          <w:sz w:val="28"/>
          <w:szCs w:val="28"/>
        </w:rPr>
        <w:t xml:space="preserve"> Заинтересованные лица имеют право на получение информации и документов, необходимых для обоснования и рассмотрения жалобы.</w:t>
      </w:r>
    </w:p>
    <w:p w:rsidR="0020311A" w:rsidRPr="00A9509C" w:rsidRDefault="0020311A" w:rsidP="0020311A">
      <w:pPr>
        <w:pStyle w:val="a0"/>
        <w:jc w:val="both"/>
        <w:rPr>
          <w:rFonts w:ascii="Times New Roman" w:hAnsi="Times New Roman"/>
          <w:b/>
          <w:sz w:val="28"/>
          <w:szCs w:val="28"/>
        </w:rPr>
      </w:pPr>
      <w:r>
        <w:rPr>
          <w:rFonts w:ascii="Times New Roman" w:hAnsi="Times New Roman"/>
          <w:b/>
          <w:sz w:val="28"/>
          <w:szCs w:val="28"/>
        </w:rPr>
        <w:t xml:space="preserve">5.6 </w:t>
      </w:r>
      <w:r w:rsidRPr="00A9509C">
        <w:rPr>
          <w:rFonts w:ascii="Times New Roman" w:hAnsi="Times New Roman"/>
          <w:b/>
          <w:sz w:val="28"/>
          <w:szCs w:val="28"/>
        </w:rPr>
        <w:t xml:space="preserve"> Органы государственной власти и должностные лица, которым может быть направлена жалоба заявителя в досудебном (внесудебном) порядке</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xml:space="preserve">5.6.1 Жалоба направляется заявителем по адресу: 306800  Курская  обл. </w:t>
      </w:r>
      <w:proofErr w:type="spellStart"/>
      <w:r>
        <w:rPr>
          <w:rFonts w:ascii="Times New Roman" w:hAnsi="Times New Roman"/>
          <w:sz w:val="28"/>
          <w:szCs w:val="28"/>
        </w:rPr>
        <w:t>Горшеченский</w:t>
      </w:r>
      <w:proofErr w:type="spellEnd"/>
      <w:r>
        <w:rPr>
          <w:rFonts w:ascii="Times New Roman" w:hAnsi="Times New Roman"/>
          <w:sz w:val="28"/>
          <w:szCs w:val="28"/>
        </w:rPr>
        <w:t xml:space="preserve">  район</w:t>
      </w:r>
      <w:r w:rsidR="00284BB3">
        <w:rPr>
          <w:rFonts w:ascii="Times New Roman" w:hAnsi="Times New Roman"/>
          <w:sz w:val="28"/>
          <w:szCs w:val="28"/>
        </w:rPr>
        <w:t xml:space="preserve">,  п. </w:t>
      </w:r>
      <w:proofErr w:type="gramStart"/>
      <w:r w:rsidR="00284BB3">
        <w:rPr>
          <w:rFonts w:ascii="Times New Roman" w:hAnsi="Times New Roman"/>
          <w:sz w:val="28"/>
          <w:szCs w:val="28"/>
        </w:rPr>
        <w:t>Горшечное</w:t>
      </w:r>
      <w:proofErr w:type="gramEnd"/>
      <w:r w:rsidR="00284BB3">
        <w:rPr>
          <w:rFonts w:ascii="Times New Roman" w:hAnsi="Times New Roman"/>
          <w:sz w:val="28"/>
          <w:szCs w:val="28"/>
        </w:rPr>
        <w:t xml:space="preserve">  ул. Кирова д.21</w:t>
      </w:r>
      <w:r>
        <w:rPr>
          <w:rFonts w:ascii="Times New Roman" w:hAnsi="Times New Roman"/>
          <w:sz w:val="28"/>
          <w:szCs w:val="28"/>
        </w:rPr>
        <w:t xml:space="preserve"> почтовым отправлением, или подается заявителем лично в администрацию  </w:t>
      </w:r>
      <w:r w:rsidR="00284BB3">
        <w:rPr>
          <w:rFonts w:ascii="Times New Roman" w:hAnsi="Times New Roman"/>
          <w:sz w:val="28"/>
          <w:szCs w:val="28"/>
        </w:rPr>
        <w:t>поселка Горшечное</w:t>
      </w:r>
      <w:r>
        <w:rPr>
          <w:rFonts w:ascii="Times New Roman" w:hAnsi="Times New Roman"/>
          <w:sz w:val="28"/>
          <w:szCs w:val="28"/>
        </w:rPr>
        <w:t>.</w:t>
      </w:r>
    </w:p>
    <w:p w:rsidR="0020311A" w:rsidRPr="00A9509C" w:rsidRDefault="0020311A" w:rsidP="0020311A">
      <w:pPr>
        <w:pStyle w:val="a0"/>
        <w:jc w:val="both"/>
        <w:rPr>
          <w:rFonts w:ascii="Times New Roman" w:hAnsi="Times New Roman"/>
          <w:b/>
          <w:sz w:val="28"/>
          <w:szCs w:val="28"/>
        </w:rPr>
      </w:pPr>
      <w:r>
        <w:rPr>
          <w:rFonts w:ascii="Times New Roman" w:hAnsi="Times New Roman"/>
          <w:b/>
          <w:sz w:val="28"/>
          <w:szCs w:val="28"/>
        </w:rPr>
        <w:t>5.7</w:t>
      </w:r>
      <w:r w:rsidRPr="00A9509C">
        <w:rPr>
          <w:rFonts w:ascii="Times New Roman" w:hAnsi="Times New Roman"/>
          <w:b/>
          <w:sz w:val="28"/>
          <w:szCs w:val="28"/>
        </w:rPr>
        <w:t xml:space="preserve"> Сроки рассмотрения жалобы</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xml:space="preserve">5.7.1. Жалоба подлежит рассмотрению в течение 15 дней со дня регистрации. </w:t>
      </w:r>
      <w:proofErr w:type="gramStart"/>
      <w:r>
        <w:rPr>
          <w:rFonts w:ascii="Times New Roman" w:hAnsi="Times New Roman"/>
          <w:sz w:val="28"/>
          <w:szCs w:val="28"/>
        </w:rPr>
        <w:t xml:space="preserve">Срок рассмотрения жалобы может быть продлен главой  </w:t>
      </w:r>
      <w:r w:rsidR="009B47C0">
        <w:rPr>
          <w:rFonts w:ascii="Times New Roman" w:hAnsi="Times New Roman"/>
          <w:sz w:val="28"/>
          <w:szCs w:val="28"/>
        </w:rPr>
        <w:t xml:space="preserve">поселка Горшечное </w:t>
      </w:r>
      <w:r>
        <w:rPr>
          <w:rFonts w:ascii="Times New Roman" w:hAnsi="Times New Roman"/>
          <w:sz w:val="28"/>
          <w:szCs w:val="28"/>
        </w:rPr>
        <w:t>(уполномоченным им лицом) в случаях и порядке, указанных в части  2  статьи  12 Федерального закона от 2 мая 2006 года N 59-ФЗ «О порядке рассмотрения обращений граждан Российской Федерации», не более чем на 30 дней, с уведомлением заявителя о продлении срока рассмотрения.</w:t>
      </w:r>
      <w:proofErr w:type="gramEnd"/>
    </w:p>
    <w:p w:rsidR="0020311A" w:rsidRDefault="0020311A" w:rsidP="0020311A">
      <w:pPr>
        <w:pStyle w:val="a0"/>
        <w:jc w:val="both"/>
        <w:rPr>
          <w:rFonts w:ascii="Times New Roman" w:hAnsi="Times New Roman"/>
          <w:sz w:val="28"/>
          <w:szCs w:val="28"/>
        </w:rPr>
      </w:pPr>
      <w:r>
        <w:rPr>
          <w:rFonts w:ascii="Times New Roman" w:hAnsi="Times New Roman"/>
          <w:sz w:val="28"/>
          <w:szCs w:val="28"/>
        </w:rPr>
        <w:t>Рассмотрение жалоб заявителей осуществляется бесплатно.</w:t>
      </w:r>
    </w:p>
    <w:p w:rsidR="0020311A" w:rsidRPr="00A9509C" w:rsidRDefault="0020311A" w:rsidP="0020311A">
      <w:pPr>
        <w:pStyle w:val="a0"/>
        <w:jc w:val="both"/>
        <w:rPr>
          <w:rFonts w:ascii="Times New Roman" w:hAnsi="Times New Roman"/>
          <w:b/>
          <w:sz w:val="28"/>
          <w:szCs w:val="28"/>
        </w:rPr>
      </w:pPr>
      <w:r>
        <w:rPr>
          <w:rFonts w:ascii="Times New Roman" w:hAnsi="Times New Roman"/>
          <w:b/>
          <w:sz w:val="28"/>
          <w:szCs w:val="28"/>
        </w:rPr>
        <w:t>5.8</w:t>
      </w:r>
      <w:r w:rsidRPr="00A9509C">
        <w:rPr>
          <w:rFonts w:ascii="Times New Roman" w:hAnsi="Times New Roman"/>
          <w:b/>
          <w:sz w:val="28"/>
          <w:szCs w:val="28"/>
        </w:rPr>
        <w:t xml:space="preserve"> Результат досудебного (внесудебного) обжалования </w:t>
      </w:r>
    </w:p>
    <w:p w:rsidR="0020311A" w:rsidRDefault="0020311A" w:rsidP="0020311A">
      <w:pPr>
        <w:pStyle w:val="a0"/>
        <w:jc w:val="both"/>
        <w:rPr>
          <w:rFonts w:ascii="Times New Roman" w:hAnsi="Times New Roman"/>
          <w:sz w:val="28"/>
          <w:szCs w:val="28"/>
        </w:rPr>
      </w:pPr>
      <w:r>
        <w:rPr>
          <w:rFonts w:ascii="Times New Roman" w:hAnsi="Times New Roman"/>
          <w:sz w:val="28"/>
          <w:szCs w:val="28"/>
        </w:rPr>
        <w:t>5.8.1</w:t>
      </w:r>
      <w:proofErr w:type="gramStart"/>
      <w:r>
        <w:rPr>
          <w:rFonts w:ascii="Times New Roman" w:hAnsi="Times New Roman"/>
          <w:sz w:val="28"/>
          <w:szCs w:val="28"/>
        </w:rPr>
        <w:t xml:space="preserve">  П</w:t>
      </w:r>
      <w:proofErr w:type="gramEnd"/>
      <w:r>
        <w:rPr>
          <w:rFonts w:ascii="Times New Roman" w:hAnsi="Times New Roman"/>
          <w:sz w:val="28"/>
          <w:szCs w:val="28"/>
        </w:rPr>
        <w:t xml:space="preserve">о результатам рассмотрения жалобы по существу глава </w:t>
      </w:r>
      <w:r w:rsidR="009B47C0">
        <w:rPr>
          <w:rFonts w:ascii="Times New Roman" w:hAnsi="Times New Roman"/>
          <w:sz w:val="28"/>
          <w:szCs w:val="28"/>
        </w:rPr>
        <w:t xml:space="preserve">поселка Горшечное </w:t>
      </w:r>
      <w:r>
        <w:rPr>
          <w:rFonts w:ascii="Times New Roman" w:hAnsi="Times New Roman"/>
          <w:sz w:val="28"/>
          <w:szCs w:val="28"/>
        </w:rPr>
        <w:t>принимает одно из следующих решений:</w:t>
      </w:r>
    </w:p>
    <w:p w:rsidR="0020311A" w:rsidRDefault="0020311A" w:rsidP="0020311A">
      <w:pPr>
        <w:pStyle w:val="a0"/>
        <w:jc w:val="both"/>
        <w:rPr>
          <w:rFonts w:ascii="Times New Roman" w:hAnsi="Times New Roman"/>
          <w:sz w:val="28"/>
          <w:szCs w:val="28"/>
        </w:rPr>
      </w:pPr>
      <w:proofErr w:type="gramStart"/>
      <w:r>
        <w:rPr>
          <w:rFonts w:ascii="Times New Roman" w:hAnsi="Times New Roman"/>
          <w:sz w:val="28"/>
          <w:szCs w:val="28"/>
        </w:rPr>
        <w:t xml:space="preserve">1)признать действия (бездействие), решения должностного лица администрации </w:t>
      </w:r>
      <w:r w:rsidR="000405E7">
        <w:rPr>
          <w:rFonts w:ascii="Times New Roman" w:hAnsi="Times New Roman"/>
          <w:sz w:val="28"/>
          <w:szCs w:val="28"/>
        </w:rPr>
        <w:t xml:space="preserve">поселка Горшечное </w:t>
      </w:r>
      <w:r>
        <w:rPr>
          <w:rFonts w:ascii="Times New Roman" w:hAnsi="Times New Roman"/>
          <w:sz w:val="28"/>
          <w:szCs w:val="28"/>
        </w:rPr>
        <w:t xml:space="preserve">не соответствующими требованиям действующего законодательства, повлекшими нарушение прав, свобод и законных интересов заявителя и обязать должностное лицо администрации  </w:t>
      </w:r>
      <w:r w:rsidR="000405E7">
        <w:rPr>
          <w:rFonts w:ascii="Times New Roman" w:hAnsi="Times New Roman"/>
          <w:sz w:val="28"/>
          <w:szCs w:val="28"/>
        </w:rPr>
        <w:t xml:space="preserve">поселка Горшечное </w:t>
      </w:r>
      <w:r>
        <w:rPr>
          <w:rFonts w:ascii="Times New Roman" w:hAnsi="Times New Roman"/>
          <w:sz w:val="28"/>
          <w:szCs w:val="28"/>
        </w:rPr>
        <w:t>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roofErr w:type="gramEnd"/>
    </w:p>
    <w:p w:rsidR="0020311A" w:rsidRDefault="0020311A" w:rsidP="0020311A">
      <w:pPr>
        <w:pStyle w:val="a0"/>
        <w:jc w:val="both"/>
        <w:rPr>
          <w:rFonts w:ascii="Times New Roman" w:hAnsi="Times New Roman"/>
          <w:sz w:val="28"/>
          <w:szCs w:val="28"/>
        </w:rPr>
      </w:pPr>
      <w:r>
        <w:rPr>
          <w:rFonts w:ascii="Times New Roman" w:hAnsi="Times New Roman"/>
          <w:sz w:val="28"/>
          <w:szCs w:val="28"/>
        </w:rPr>
        <w:t xml:space="preserve">2)признать действия (бездействие) должностного лица администрации </w:t>
      </w:r>
      <w:r w:rsidR="000405E7">
        <w:rPr>
          <w:rFonts w:ascii="Times New Roman" w:hAnsi="Times New Roman"/>
          <w:sz w:val="28"/>
          <w:szCs w:val="28"/>
        </w:rPr>
        <w:t xml:space="preserve">поселка Горшечное </w:t>
      </w:r>
      <w:r>
        <w:rPr>
          <w:rFonts w:ascii="Times New Roman" w:hAnsi="Times New Roman"/>
          <w:sz w:val="28"/>
          <w:szCs w:val="28"/>
        </w:rPr>
        <w:t>соответствующими требованиям действующего законодательства.</w:t>
      </w:r>
    </w:p>
    <w:p w:rsidR="0020311A" w:rsidRDefault="0020311A" w:rsidP="0020311A">
      <w:pPr>
        <w:pStyle w:val="a0"/>
        <w:jc w:val="both"/>
        <w:rPr>
          <w:rFonts w:ascii="Times New Roman" w:hAnsi="Times New Roman"/>
          <w:sz w:val="28"/>
          <w:szCs w:val="28"/>
        </w:rPr>
      </w:pPr>
      <w:r>
        <w:rPr>
          <w:rFonts w:ascii="Times New Roman" w:hAnsi="Times New Roman"/>
          <w:sz w:val="28"/>
          <w:szCs w:val="28"/>
        </w:rPr>
        <w:t>О принятом решении по жалобе заявителю направляется письменный ответ.</w:t>
      </w:r>
    </w:p>
    <w:p w:rsidR="0020311A" w:rsidRDefault="0020311A" w:rsidP="0020311A">
      <w:pPr>
        <w:pStyle w:val="a0"/>
        <w:jc w:val="both"/>
        <w:rPr>
          <w:rFonts w:ascii="Times New Roman" w:hAnsi="Times New Roman"/>
          <w:sz w:val="28"/>
          <w:szCs w:val="28"/>
        </w:rPr>
      </w:pPr>
      <w:r>
        <w:rPr>
          <w:rFonts w:ascii="Times New Roman" w:hAnsi="Times New Roman"/>
          <w:sz w:val="28"/>
          <w:szCs w:val="28"/>
        </w:rPr>
        <w:t xml:space="preserve">5.8.2 Заявитель вправе обжаловать действия (бездействие) должностных лиц, Администрации  </w:t>
      </w:r>
      <w:r w:rsidR="000405E7">
        <w:rPr>
          <w:rFonts w:ascii="Times New Roman" w:hAnsi="Times New Roman"/>
          <w:sz w:val="28"/>
          <w:szCs w:val="28"/>
        </w:rPr>
        <w:t>поселка Горшечное</w:t>
      </w:r>
      <w:r>
        <w:rPr>
          <w:rFonts w:ascii="Times New Roman" w:hAnsi="Times New Roman"/>
          <w:sz w:val="28"/>
          <w:szCs w:val="28"/>
        </w:rPr>
        <w:t>, а также принимаемые ими решения при осуществлении муниципального жилищного контроля в суд общей юрисдикции в порядке гражданского судопроизводства.</w:t>
      </w:r>
    </w:p>
    <w:p w:rsidR="0020311A" w:rsidRDefault="0020311A" w:rsidP="0020311A">
      <w:pPr>
        <w:pStyle w:val="a0"/>
        <w:jc w:val="both"/>
      </w:pPr>
    </w:p>
    <w:p w:rsidR="0020311A" w:rsidRDefault="0020311A" w:rsidP="0020311A">
      <w:r>
        <w:br w:type="page"/>
      </w:r>
    </w:p>
    <w:sectPr w:rsidR="0020311A">
      <w:type w:val="continuous"/>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2F"/>
    <w:rsid w:val="00010CF9"/>
    <w:rsid w:val="000405E7"/>
    <w:rsid w:val="000B6286"/>
    <w:rsid w:val="00152991"/>
    <w:rsid w:val="0020311A"/>
    <w:rsid w:val="00235907"/>
    <w:rsid w:val="00284BB3"/>
    <w:rsid w:val="00357128"/>
    <w:rsid w:val="003A3688"/>
    <w:rsid w:val="00413990"/>
    <w:rsid w:val="0043473B"/>
    <w:rsid w:val="00442A22"/>
    <w:rsid w:val="00472BF1"/>
    <w:rsid w:val="004778FF"/>
    <w:rsid w:val="00596F2F"/>
    <w:rsid w:val="005A0AE1"/>
    <w:rsid w:val="006450D4"/>
    <w:rsid w:val="006637FF"/>
    <w:rsid w:val="00742786"/>
    <w:rsid w:val="00911FEE"/>
    <w:rsid w:val="0091723B"/>
    <w:rsid w:val="009B47C0"/>
    <w:rsid w:val="009B75FD"/>
    <w:rsid w:val="00A2382D"/>
    <w:rsid w:val="00AB178F"/>
    <w:rsid w:val="00B84214"/>
    <w:rsid w:val="00BC5821"/>
    <w:rsid w:val="00C33C0E"/>
    <w:rsid w:val="00C34D0C"/>
    <w:rsid w:val="00C64B1A"/>
    <w:rsid w:val="00C6576D"/>
    <w:rsid w:val="00CA7603"/>
    <w:rsid w:val="00CB2668"/>
    <w:rsid w:val="00CE7517"/>
    <w:rsid w:val="00D9327A"/>
    <w:rsid w:val="00DB4AE7"/>
    <w:rsid w:val="00DB75C3"/>
    <w:rsid w:val="00DE2F99"/>
    <w:rsid w:val="00E036D6"/>
    <w:rsid w:val="00F13A00"/>
    <w:rsid w:val="00F37A45"/>
    <w:rsid w:val="00F8427A"/>
    <w:rsid w:val="00FF0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11A"/>
    <w:pPr>
      <w:widowControl w:val="0"/>
      <w:suppressAutoHyphens/>
      <w:spacing w:after="0" w:line="240" w:lineRule="auto"/>
    </w:pPr>
    <w:rPr>
      <w:rFonts w:ascii="Arial" w:eastAsia="SimSun" w:hAnsi="Arial" w:cs="Mangal"/>
      <w:kern w:val="1"/>
      <w:sz w:val="20"/>
      <w:szCs w:val="24"/>
      <w:lang w:eastAsia="hi-IN" w:bidi="hi-IN"/>
    </w:rPr>
  </w:style>
  <w:style w:type="paragraph" w:styleId="2">
    <w:name w:val="heading 2"/>
    <w:basedOn w:val="a"/>
    <w:next w:val="a0"/>
    <w:link w:val="20"/>
    <w:qFormat/>
    <w:rsid w:val="0020311A"/>
    <w:pPr>
      <w:keepNext/>
      <w:tabs>
        <w:tab w:val="num" w:pos="0"/>
      </w:tabs>
      <w:spacing w:before="240" w:after="120"/>
      <w:ind w:left="576" w:hanging="576"/>
      <w:outlineLvl w:val="1"/>
    </w:pPr>
    <w:rPr>
      <w:rFonts w:ascii="Times New Roman" w:hAnsi="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20311A"/>
    <w:rPr>
      <w:rFonts w:ascii="Times New Roman" w:eastAsia="SimSun" w:hAnsi="Times New Roman" w:cs="Mangal"/>
      <w:b/>
      <w:bCs/>
      <w:kern w:val="1"/>
      <w:sz w:val="36"/>
      <w:szCs w:val="36"/>
      <w:lang w:eastAsia="hi-IN" w:bidi="hi-IN"/>
    </w:rPr>
  </w:style>
  <w:style w:type="character" w:styleId="a4">
    <w:name w:val="Strong"/>
    <w:qFormat/>
    <w:rsid w:val="0020311A"/>
    <w:rPr>
      <w:b/>
      <w:bCs/>
    </w:rPr>
  </w:style>
  <w:style w:type="character" w:styleId="a5">
    <w:name w:val="Hyperlink"/>
    <w:rsid w:val="0020311A"/>
    <w:rPr>
      <w:color w:val="000080"/>
      <w:u w:val="single"/>
    </w:rPr>
  </w:style>
  <w:style w:type="paragraph" w:styleId="a0">
    <w:name w:val="Body Text"/>
    <w:basedOn w:val="a"/>
    <w:link w:val="a6"/>
    <w:rsid w:val="0020311A"/>
    <w:pPr>
      <w:spacing w:after="120"/>
    </w:pPr>
  </w:style>
  <w:style w:type="character" w:customStyle="1" w:styleId="a6">
    <w:name w:val="Основной текст Знак"/>
    <w:basedOn w:val="a1"/>
    <w:link w:val="a0"/>
    <w:rsid w:val="0020311A"/>
    <w:rPr>
      <w:rFonts w:ascii="Arial" w:eastAsia="SimSun" w:hAnsi="Arial" w:cs="Mangal"/>
      <w:kern w:val="1"/>
      <w:sz w:val="20"/>
      <w:szCs w:val="24"/>
      <w:lang w:eastAsia="hi-IN" w:bidi="hi-IN"/>
    </w:rPr>
  </w:style>
  <w:style w:type="paragraph" w:customStyle="1" w:styleId="a7">
    <w:name w:val="Содержимое таблицы"/>
    <w:basedOn w:val="a"/>
    <w:rsid w:val="0020311A"/>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11A"/>
    <w:pPr>
      <w:widowControl w:val="0"/>
      <w:suppressAutoHyphens/>
      <w:spacing w:after="0" w:line="240" w:lineRule="auto"/>
    </w:pPr>
    <w:rPr>
      <w:rFonts w:ascii="Arial" w:eastAsia="SimSun" w:hAnsi="Arial" w:cs="Mangal"/>
      <w:kern w:val="1"/>
      <w:sz w:val="20"/>
      <w:szCs w:val="24"/>
      <w:lang w:eastAsia="hi-IN" w:bidi="hi-IN"/>
    </w:rPr>
  </w:style>
  <w:style w:type="paragraph" w:styleId="2">
    <w:name w:val="heading 2"/>
    <w:basedOn w:val="a"/>
    <w:next w:val="a0"/>
    <w:link w:val="20"/>
    <w:qFormat/>
    <w:rsid w:val="0020311A"/>
    <w:pPr>
      <w:keepNext/>
      <w:tabs>
        <w:tab w:val="num" w:pos="0"/>
      </w:tabs>
      <w:spacing w:before="240" w:after="120"/>
      <w:ind w:left="576" w:hanging="576"/>
      <w:outlineLvl w:val="1"/>
    </w:pPr>
    <w:rPr>
      <w:rFonts w:ascii="Times New Roman" w:hAnsi="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20311A"/>
    <w:rPr>
      <w:rFonts w:ascii="Times New Roman" w:eastAsia="SimSun" w:hAnsi="Times New Roman" w:cs="Mangal"/>
      <w:b/>
      <w:bCs/>
      <w:kern w:val="1"/>
      <w:sz w:val="36"/>
      <w:szCs w:val="36"/>
      <w:lang w:eastAsia="hi-IN" w:bidi="hi-IN"/>
    </w:rPr>
  </w:style>
  <w:style w:type="character" w:styleId="a4">
    <w:name w:val="Strong"/>
    <w:qFormat/>
    <w:rsid w:val="0020311A"/>
    <w:rPr>
      <w:b/>
      <w:bCs/>
    </w:rPr>
  </w:style>
  <w:style w:type="character" w:styleId="a5">
    <w:name w:val="Hyperlink"/>
    <w:rsid w:val="0020311A"/>
    <w:rPr>
      <w:color w:val="000080"/>
      <w:u w:val="single"/>
    </w:rPr>
  </w:style>
  <w:style w:type="paragraph" w:styleId="a0">
    <w:name w:val="Body Text"/>
    <w:basedOn w:val="a"/>
    <w:link w:val="a6"/>
    <w:rsid w:val="0020311A"/>
    <w:pPr>
      <w:spacing w:after="120"/>
    </w:pPr>
  </w:style>
  <w:style w:type="character" w:customStyle="1" w:styleId="a6">
    <w:name w:val="Основной текст Знак"/>
    <w:basedOn w:val="a1"/>
    <w:link w:val="a0"/>
    <w:rsid w:val="0020311A"/>
    <w:rPr>
      <w:rFonts w:ascii="Arial" w:eastAsia="SimSun" w:hAnsi="Arial" w:cs="Mangal"/>
      <w:kern w:val="1"/>
      <w:sz w:val="20"/>
      <w:szCs w:val="24"/>
      <w:lang w:eastAsia="hi-IN" w:bidi="hi-IN"/>
    </w:rPr>
  </w:style>
  <w:style w:type="paragraph" w:customStyle="1" w:styleId="a7">
    <w:name w:val="Содержимое таблицы"/>
    <w:basedOn w:val="a"/>
    <w:rsid w:val="0020311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orshechr.rku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18128-8F4E-4F80-8AEA-CC8F21B93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19</Pages>
  <Words>6040</Words>
  <Characters>34434</Characters>
  <Application>Microsoft Office Word</Application>
  <DocSecurity>0</DocSecurity>
  <Lines>286</Lines>
  <Paragraphs>80</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I. Общие положения</vt:lpstr>
      <vt:lpstr>    II. Требования к порядку исполнения муниципальной функции</vt:lpstr>
      <vt:lpstr>    III Состав, последовательность и сроки выполнения административных процедур (дей</vt:lpstr>
      <vt:lpstr>    IV Порядок и формы контроля за исполнением муниципальной функции</vt:lpstr>
      <vt:lpstr>    V Досудебный (внесудебный) порядок обжалования решений и действий (бездействий) </vt:lpstr>
    </vt:vector>
  </TitlesOfParts>
  <Company>Home</Company>
  <LinksUpToDate>false</LinksUpToDate>
  <CharactersWithSpaces>40394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dcterms:created xsi:type="dcterms:W3CDTF">2013-11-15T10:48:00Z</dcterms:created>
  <dcterms:modified xsi:type="dcterms:W3CDTF">2013-11-18T12:46:00Z</dcterms:modified>
</cp:coreProperties>
</file>